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4D5" w:rsidRPr="007E0EB0" w:rsidRDefault="0074778B" w:rsidP="0074778B">
      <w:pPr>
        <w:tabs>
          <w:tab w:val="left" w:pos="720"/>
          <w:tab w:val="left" w:pos="1440"/>
          <w:tab w:val="left" w:pos="2160"/>
          <w:tab w:val="left" w:pos="2880"/>
          <w:tab w:val="left" w:pos="3600"/>
          <w:tab w:val="left" w:pos="4320"/>
          <w:tab w:val="left" w:pos="5040"/>
          <w:tab w:val="left" w:pos="5760"/>
          <w:tab w:val="right" w:pos="8640"/>
        </w:tabs>
        <w:ind w:left="-810"/>
        <w:rPr>
          <w:b/>
          <w:bCs/>
          <w:sz w:val="40"/>
          <w:szCs w:val="40"/>
        </w:rPr>
      </w:pPr>
      <w:r>
        <w:rPr>
          <w:noProof/>
          <w:lang w:val="en-GB" w:eastAsia="en-GB"/>
        </w:rPr>
        <w:drawing>
          <wp:anchor distT="0" distB="0" distL="114300" distR="114300" simplePos="0" relativeHeight="251691520" behindDoc="0" locked="0" layoutInCell="1" allowOverlap="1" wp14:anchorId="50B1D1FC" wp14:editId="50D19C11">
            <wp:simplePos x="0" y="0"/>
            <wp:positionH relativeFrom="column">
              <wp:posOffset>4665507</wp:posOffset>
            </wp:positionH>
            <wp:positionV relativeFrom="paragraph">
              <wp:posOffset>-198755</wp:posOffset>
            </wp:positionV>
            <wp:extent cx="1104265" cy="1231900"/>
            <wp:effectExtent l="0" t="0" r="635" b="6350"/>
            <wp:wrapNone/>
            <wp:docPr id="38" name="Picture 38" descr="Dr E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r Emad"/>
                    <pic:cNvPicPr>
                      <a:picLocks noChangeAspect="1" noChangeArrowheads="1"/>
                    </pic:cNvPicPr>
                  </pic:nvPicPr>
                  <pic:blipFill>
                    <a:blip r:embed="rId6" cstate="print"/>
                    <a:srcRect/>
                    <a:stretch>
                      <a:fillRect/>
                    </a:stretch>
                  </pic:blipFill>
                  <pic:spPr bwMode="auto">
                    <a:xfrm>
                      <a:off x="0" y="0"/>
                      <a:ext cx="1104265" cy="1231900"/>
                    </a:xfrm>
                    <a:prstGeom prst="rect">
                      <a:avLst/>
                    </a:prstGeom>
                    <a:noFill/>
                    <a:ln w="9525">
                      <a:noFill/>
                      <a:miter lim="800000"/>
                      <a:headEnd/>
                      <a:tailEnd/>
                    </a:ln>
                  </pic:spPr>
                </pic:pic>
              </a:graphicData>
            </a:graphic>
          </wp:anchor>
        </w:drawing>
      </w:r>
      <w:r w:rsidRPr="007E0EB0">
        <w:rPr>
          <w:b/>
          <w:bCs/>
          <w:noProof/>
          <w:color w:val="4F81BD" w:themeColor="accent1"/>
          <w:sz w:val="40"/>
          <w:szCs w:val="40"/>
          <w:lang w:val="en-GB" w:eastAsia="en-GB"/>
        </w:rPr>
        <mc:AlternateContent>
          <mc:Choice Requires="wps">
            <w:drawing>
              <wp:anchor distT="0" distB="0" distL="114300" distR="114300" simplePos="0" relativeHeight="251638272" behindDoc="0" locked="0" layoutInCell="1" allowOverlap="1" wp14:anchorId="6F4D9394" wp14:editId="0E237B45">
                <wp:simplePos x="0" y="0"/>
                <wp:positionH relativeFrom="column">
                  <wp:posOffset>-600075</wp:posOffset>
                </wp:positionH>
                <wp:positionV relativeFrom="paragraph">
                  <wp:posOffset>238125</wp:posOffset>
                </wp:positionV>
                <wp:extent cx="2466975" cy="819150"/>
                <wp:effectExtent l="0" t="0" r="0" b="0"/>
                <wp:wrapNone/>
                <wp:docPr id="1" name="Rectangle 1"/>
                <wp:cNvGraphicFramePr/>
                <a:graphic xmlns:a="http://schemas.openxmlformats.org/drawingml/2006/main">
                  <a:graphicData uri="http://schemas.microsoft.com/office/word/2010/wordprocessingShape">
                    <wps:wsp>
                      <wps:cNvSpPr/>
                      <wps:spPr>
                        <a:xfrm>
                          <a:off x="0" y="0"/>
                          <a:ext cx="24669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04D5" w:rsidRPr="000F4774" w:rsidRDefault="003404D5" w:rsidP="004A09C5">
                            <w:pPr>
                              <w:spacing w:after="0" w:line="240" w:lineRule="auto"/>
                              <w:rPr>
                                <w:b/>
                                <w:bCs/>
                                <w:color w:val="0D0D0D" w:themeColor="text1" w:themeTint="F2"/>
                              </w:rPr>
                            </w:pPr>
                            <w:r w:rsidRPr="000F4774">
                              <w:rPr>
                                <w:b/>
                                <w:bCs/>
                                <w:color w:val="0D0D0D" w:themeColor="text1" w:themeTint="F2"/>
                              </w:rPr>
                              <w:t>Address:</w:t>
                            </w:r>
                            <w:r>
                              <w:rPr>
                                <w:b/>
                                <w:bCs/>
                                <w:color w:val="0D0D0D" w:themeColor="text1" w:themeTint="F2"/>
                              </w:rPr>
                              <w:t xml:space="preserve"> </w:t>
                            </w:r>
                            <w:r w:rsidR="004A09C5">
                              <w:rPr>
                                <w:b/>
                                <w:bCs/>
                                <w:color w:val="0D0D0D" w:themeColor="text1" w:themeTint="F2"/>
                              </w:rPr>
                              <w:t>United Arab Emirates</w:t>
                            </w:r>
                          </w:p>
                          <w:p w:rsidR="003404D5" w:rsidRPr="00632DF9" w:rsidRDefault="003404D5" w:rsidP="0074778B">
                            <w:pPr>
                              <w:spacing w:after="0" w:line="240" w:lineRule="auto"/>
                              <w:rPr>
                                <w:b/>
                                <w:bCs/>
                                <w:color w:val="0D0D0D" w:themeColor="text1" w:themeTint="F2"/>
                              </w:rPr>
                            </w:pPr>
                            <w:r w:rsidRPr="000F4774">
                              <w:rPr>
                                <w:b/>
                                <w:bCs/>
                                <w:color w:val="0D0D0D" w:themeColor="text1" w:themeTint="F2"/>
                              </w:rPr>
                              <w:t>Mobile:</w:t>
                            </w:r>
                            <w:r w:rsidR="004A09C5">
                              <w:rPr>
                                <w:b/>
                                <w:bCs/>
                                <w:color w:val="0D0D0D" w:themeColor="text1" w:themeTint="F2"/>
                              </w:rPr>
                              <w:t xml:space="preserve"> </w:t>
                            </w:r>
                            <w:r w:rsidR="00632DF9">
                              <w:rPr>
                                <w:b/>
                                <w:bCs/>
                                <w:color w:val="0D0D0D" w:themeColor="text1" w:themeTint="F2"/>
                              </w:rPr>
                              <w:t xml:space="preserve">+971 </w:t>
                            </w:r>
                            <w:r w:rsidR="0074778B">
                              <w:rPr>
                                <w:b/>
                                <w:bCs/>
                                <w:color w:val="0D0D0D" w:themeColor="text1" w:themeTint="F2"/>
                              </w:rPr>
                              <w:t>50 266 4646</w:t>
                            </w:r>
                          </w:p>
                          <w:p w:rsidR="003404D5" w:rsidRPr="00632DF9" w:rsidRDefault="003404D5" w:rsidP="0074778B">
                            <w:pPr>
                              <w:spacing w:after="0" w:line="240" w:lineRule="auto"/>
                              <w:rPr>
                                <w:b/>
                                <w:bCs/>
                                <w:color w:val="0D0D0D" w:themeColor="text1" w:themeTint="F2"/>
                              </w:rPr>
                            </w:pPr>
                            <w:r w:rsidRPr="000F4774">
                              <w:rPr>
                                <w:b/>
                                <w:bCs/>
                                <w:color w:val="0D0D0D" w:themeColor="text1" w:themeTint="F2"/>
                              </w:rPr>
                              <w:t>Email:</w:t>
                            </w:r>
                            <w:r>
                              <w:rPr>
                                <w:b/>
                                <w:bCs/>
                                <w:color w:val="0D0D0D" w:themeColor="text1" w:themeTint="F2"/>
                              </w:rPr>
                              <w:t xml:space="preserve"> </w:t>
                            </w:r>
                            <w:r w:rsidR="0074778B">
                              <w:rPr>
                                <w:b/>
                                <w:bCs/>
                                <w:color w:val="0D0D0D" w:themeColor="text1" w:themeTint="F2"/>
                              </w:rPr>
                              <w:t>dremad.arbitrator@gmail.com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4D9394" id="Rectangle 1" o:spid="_x0000_s1026" style="position:absolute;left:0;text-align:left;margin-left:-47.25pt;margin-top:18.75pt;width:194.25pt;height:64.5pt;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" filled="f" stroked="f" strokeweight="2pt">
                <v:textbox>
                  <w:txbxContent>
                    <w:p w:rsidR="003404D5" w:rsidRPr="000F4774" w:rsidRDefault="003404D5" w:rsidP="004A09C5">
                      <w:pPr>
                        <w:spacing w:after="0" w:line="240" w:lineRule="auto"/>
                        <w:rPr>
                          <w:b/>
                          <w:bCs/>
                          <w:color w:val="0D0D0D" w:themeColor="text1" w:themeTint="F2"/>
                        </w:rPr>
                      </w:pPr>
                      <w:r w:rsidRPr="000F4774">
                        <w:rPr>
                          <w:b/>
                          <w:bCs/>
                          <w:color w:val="0D0D0D" w:themeColor="text1" w:themeTint="F2"/>
                        </w:rPr>
                        <w:t>Address:</w:t>
                      </w:r>
                      <w:r>
                        <w:rPr>
                          <w:b/>
                          <w:bCs/>
                          <w:color w:val="0D0D0D" w:themeColor="text1" w:themeTint="F2"/>
                        </w:rPr>
                        <w:t xml:space="preserve"> </w:t>
                      </w:r>
                      <w:r w:rsidR="004A09C5">
                        <w:rPr>
                          <w:b/>
                          <w:bCs/>
                          <w:color w:val="0D0D0D" w:themeColor="text1" w:themeTint="F2"/>
                        </w:rPr>
                        <w:t>United Arab Emirates</w:t>
                      </w:r>
                    </w:p>
                    <w:p w:rsidR="003404D5" w:rsidRPr="00632DF9" w:rsidRDefault="003404D5" w:rsidP="0074778B">
                      <w:pPr>
                        <w:spacing w:after="0" w:line="240" w:lineRule="auto"/>
                        <w:rPr>
                          <w:b/>
                          <w:bCs/>
                          <w:color w:val="0D0D0D" w:themeColor="text1" w:themeTint="F2"/>
                        </w:rPr>
                      </w:pPr>
                      <w:r w:rsidRPr="000F4774">
                        <w:rPr>
                          <w:b/>
                          <w:bCs/>
                          <w:color w:val="0D0D0D" w:themeColor="text1" w:themeTint="F2"/>
                        </w:rPr>
                        <w:t>Mobile:</w:t>
                      </w:r>
                      <w:r w:rsidR="004A09C5">
                        <w:rPr>
                          <w:b/>
                          <w:bCs/>
                          <w:color w:val="0D0D0D" w:themeColor="text1" w:themeTint="F2"/>
                        </w:rPr>
                        <w:t xml:space="preserve"> </w:t>
                      </w:r>
                      <w:r w:rsidR="00632DF9">
                        <w:rPr>
                          <w:b/>
                          <w:bCs/>
                          <w:color w:val="0D0D0D" w:themeColor="text1" w:themeTint="F2"/>
                        </w:rPr>
                        <w:t xml:space="preserve">+971 </w:t>
                      </w:r>
                      <w:r w:rsidR="0074778B">
                        <w:rPr>
                          <w:b/>
                          <w:bCs/>
                          <w:color w:val="0D0D0D" w:themeColor="text1" w:themeTint="F2"/>
                        </w:rPr>
                        <w:t>50 266 4646</w:t>
                      </w:r>
                    </w:p>
                    <w:p w:rsidR="003404D5" w:rsidRPr="00632DF9" w:rsidRDefault="003404D5" w:rsidP="0074778B">
                      <w:pPr>
                        <w:spacing w:after="0" w:line="240" w:lineRule="auto"/>
                        <w:rPr>
                          <w:b/>
                          <w:bCs/>
                          <w:color w:val="0D0D0D" w:themeColor="text1" w:themeTint="F2"/>
                        </w:rPr>
                      </w:pPr>
                      <w:r w:rsidRPr="000F4774">
                        <w:rPr>
                          <w:b/>
                          <w:bCs/>
                          <w:color w:val="0D0D0D" w:themeColor="text1" w:themeTint="F2"/>
                        </w:rPr>
                        <w:t>Email:</w:t>
                      </w:r>
                      <w:r>
                        <w:rPr>
                          <w:b/>
                          <w:bCs/>
                          <w:color w:val="0D0D0D" w:themeColor="text1" w:themeTint="F2"/>
                        </w:rPr>
                        <w:t xml:space="preserve"> </w:t>
                      </w:r>
                      <w:r w:rsidR="0074778B">
                        <w:rPr>
                          <w:b/>
                          <w:bCs/>
                          <w:color w:val="0D0D0D" w:themeColor="text1" w:themeTint="F2"/>
                        </w:rPr>
                        <w:t>dremad.arbitrator@gmail.com</w:t>
                      </w:r>
                    </w:p>
                  </w:txbxContent>
                </v:textbox>
              </v:rect>
            </w:pict>
          </mc:Fallback>
        </mc:AlternateContent>
      </w:r>
      <w:r>
        <w:rPr>
          <w:b/>
          <w:bCs/>
          <w:noProof/>
          <w:color w:val="4F81BD" w:themeColor="accent1"/>
          <w:sz w:val="40"/>
          <w:szCs w:val="40"/>
          <w:lang w:eastAsia="en-GB"/>
        </w:rPr>
        <w:t>Emad Eddien Hussein</w:t>
      </w:r>
      <w:r w:rsidR="003404D5" w:rsidRPr="007E0EB0">
        <w:rPr>
          <w:b/>
          <w:bCs/>
          <w:color w:val="365F91" w:themeColor="accent1" w:themeShade="BF"/>
          <w:sz w:val="40"/>
          <w:szCs w:val="40"/>
        </w:rPr>
        <w:tab/>
      </w:r>
      <w:r w:rsidR="003404D5" w:rsidRPr="007E0EB0">
        <w:rPr>
          <w:b/>
          <w:bCs/>
          <w:color w:val="365F91" w:themeColor="accent1" w:themeShade="BF"/>
          <w:sz w:val="40"/>
          <w:szCs w:val="40"/>
        </w:rPr>
        <w:tab/>
      </w:r>
      <w:r w:rsidR="003404D5" w:rsidRPr="007E0EB0">
        <w:rPr>
          <w:b/>
          <w:bCs/>
          <w:color w:val="365F91" w:themeColor="accent1" w:themeShade="BF"/>
          <w:sz w:val="40"/>
          <w:szCs w:val="40"/>
        </w:rPr>
        <w:tab/>
      </w:r>
      <w:r w:rsidR="003404D5" w:rsidRPr="007E0EB0">
        <w:rPr>
          <w:b/>
          <w:bCs/>
          <w:color w:val="365F91" w:themeColor="accent1" w:themeShade="BF"/>
          <w:sz w:val="40"/>
          <w:szCs w:val="40"/>
        </w:rPr>
        <w:tab/>
      </w:r>
      <w:r w:rsidR="003404D5" w:rsidRPr="007E0EB0">
        <w:rPr>
          <w:b/>
          <w:bCs/>
          <w:color w:val="365F91" w:themeColor="accent1" w:themeShade="BF"/>
          <w:sz w:val="40"/>
          <w:szCs w:val="40"/>
        </w:rPr>
        <w:tab/>
      </w:r>
      <w:r>
        <w:rPr>
          <w:b/>
          <w:bCs/>
          <w:color w:val="365F91" w:themeColor="accent1" w:themeShade="BF"/>
          <w:sz w:val="40"/>
          <w:szCs w:val="40"/>
        </w:rPr>
        <w:tab/>
      </w:r>
    </w:p>
    <w:p w:rsidR="003404D5" w:rsidRPr="000F4774" w:rsidRDefault="003404D5" w:rsidP="003404D5">
      <w:pPr>
        <w:ind w:left="-810"/>
        <w:rPr>
          <w:b/>
          <w:bCs/>
          <w:sz w:val="24"/>
          <w:szCs w:val="24"/>
        </w:rPr>
      </w:pPr>
      <w:r>
        <w:rPr>
          <w:b/>
          <w:bCs/>
          <w:color w:val="365F91" w:themeColor="accent1" w:themeShade="BF"/>
          <w:sz w:val="32"/>
          <w:szCs w:val="32"/>
        </w:rPr>
        <w:tab/>
      </w:r>
      <w:r>
        <w:rPr>
          <w:b/>
          <w:bCs/>
          <w:color w:val="365F91" w:themeColor="accent1" w:themeShade="BF"/>
          <w:sz w:val="32"/>
          <w:szCs w:val="32"/>
        </w:rPr>
        <w:tab/>
      </w:r>
      <w:r>
        <w:rPr>
          <w:b/>
          <w:bCs/>
          <w:color w:val="365F91" w:themeColor="accent1" w:themeShade="BF"/>
          <w:sz w:val="32"/>
          <w:szCs w:val="32"/>
        </w:rPr>
        <w:tab/>
      </w:r>
      <w:r>
        <w:rPr>
          <w:b/>
          <w:bCs/>
          <w:color w:val="365F91" w:themeColor="accent1" w:themeShade="BF"/>
          <w:sz w:val="32"/>
          <w:szCs w:val="32"/>
        </w:rPr>
        <w:tab/>
      </w:r>
      <w:r>
        <w:rPr>
          <w:b/>
          <w:bCs/>
          <w:color w:val="365F91" w:themeColor="accent1" w:themeShade="BF"/>
          <w:sz w:val="32"/>
          <w:szCs w:val="32"/>
        </w:rPr>
        <w:tab/>
      </w:r>
      <w:r>
        <w:rPr>
          <w:b/>
          <w:bCs/>
          <w:color w:val="365F91" w:themeColor="accent1" w:themeShade="BF"/>
          <w:sz w:val="32"/>
          <w:szCs w:val="32"/>
        </w:rPr>
        <w:tab/>
      </w:r>
    </w:p>
    <w:p w:rsidR="003C4185" w:rsidRDefault="003C4185" w:rsidP="003404D5">
      <w:pPr>
        <w:ind w:left="-810"/>
      </w:pPr>
    </w:p>
    <w:p w:rsidR="003404D5" w:rsidRDefault="003C4185" w:rsidP="003404D5">
      <w:pPr>
        <w:ind w:left="-810"/>
      </w:pPr>
      <w:r>
        <w:rPr>
          <w:noProof/>
          <w:lang w:val="en-GB" w:eastAsia="en-GB"/>
        </w:rPr>
        <mc:AlternateContent>
          <mc:Choice Requires="wps">
            <w:drawing>
              <wp:anchor distT="0" distB="0" distL="114300" distR="114300" simplePos="0" relativeHeight="251655680" behindDoc="0" locked="0" layoutInCell="1" allowOverlap="1" wp14:anchorId="73620329" wp14:editId="1220350F">
                <wp:simplePos x="0" y="0"/>
                <wp:positionH relativeFrom="column">
                  <wp:posOffset>-514350</wp:posOffset>
                </wp:positionH>
                <wp:positionV relativeFrom="paragraph">
                  <wp:posOffset>126429</wp:posOffset>
                </wp:positionV>
                <wp:extent cx="645795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579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168ED" id="Straight Connector 2"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40.5pt,9.95pt" to="46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" strokecolor="#4579b8 [3044]" strokeweight="2.25pt"/>
            </w:pict>
          </mc:Fallback>
        </mc:AlternateContent>
      </w:r>
    </w:p>
    <w:p w:rsidR="008B67EF" w:rsidRDefault="008B67EF" w:rsidP="008B67EF">
      <w:pPr>
        <w:ind w:left="-810"/>
        <w:jc w:val="center"/>
        <w:rPr>
          <w:sz w:val="28"/>
          <w:szCs w:val="28"/>
        </w:rPr>
      </w:pPr>
    </w:p>
    <w:p w:rsidR="0074778B" w:rsidRPr="0074778B" w:rsidRDefault="0074778B" w:rsidP="0074778B">
      <w:pPr>
        <w:tabs>
          <w:tab w:val="left" w:pos="6660"/>
        </w:tabs>
        <w:spacing w:line="360" w:lineRule="auto"/>
        <w:jc w:val="center"/>
        <w:rPr>
          <w:rFonts w:asciiTheme="majorBidi" w:hAnsiTheme="majorBidi" w:cstheme="majorBidi"/>
          <w:sz w:val="28"/>
          <w:szCs w:val="28"/>
          <w:lang w:bidi="ar-AE"/>
        </w:rPr>
      </w:pPr>
      <w:r w:rsidRPr="0074778B">
        <w:rPr>
          <w:rFonts w:asciiTheme="majorBidi" w:hAnsiTheme="majorBidi" w:cstheme="majorBidi"/>
          <w:sz w:val="28"/>
          <w:szCs w:val="28"/>
          <w:lang w:bidi="ar-AE"/>
        </w:rPr>
        <w:t>Fellow- Chartered Institute of Arbitrators (</w:t>
      </w:r>
      <w:proofErr w:type="spellStart"/>
      <w:r w:rsidRPr="0074778B">
        <w:rPr>
          <w:rFonts w:asciiTheme="majorBidi" w:hAnsiTheme="majorBidi" w:cstheme="majorBidi"/>
          <w:sz w:val="28"/>
          <w:szCs w:val="28"/>
          <w:lang w:bidi="ar-AE"/>
        </w:rPr>
        <w:t>FCIArb</w:t>
      </w:r>
      <w:proofErr w:type="spellEnd"/>
      <w:r w:rsidRPr="0074778B">
        <w:rPr>
          <w:rFonts w:asciiTheme="majorBidi" w:hAnsiTheme="majorBidi" w:cstheme="majorBidi"/>
          <w:sz w:val="28"/>
          <w:szCs w:val="28"/>
          <w:lang w:bidi="ar-AE"/>
        </w:rPr>
        <w:t>)</w:t>
      </w:r>
    </w:p>
    <w:p w:rsidR="008B67EF" w:rsidRDefault="008B67EF" w:rsidP="008B67EF">
      <w:pPr>
        <w:ind w:left="-810"/>
      </w:pPr>
    </w:p>
    <w:p w:rsidR="0074778B" w:rsidRPr="003F1842" w:rsidRDefault="0074778B" w:rsidP="0074778B">
      <w:pPr>
        <w:spacing w:line="276" w:lineRule="auto"/>
        <w:jc w:val="both"/>
        <w:rPr>
          <w:rFonts w:asciiTheme="majorBidi" w:hAnsiTheme="majorBidi" w:cstheme="majorBidi"/>
          <w:sz w:val="28"/>
          <w:szCs w:val="28"/>
          <w:lang w:bidi="ar-AE"/>
        </w:rPr>
      </w:pPr>
      <w:r w:rsidRPr="003F1842">
        <w:rPr>
          <w:rFonts w:asciiTheme="majorBidi" w:hAnsiTheme="majorBidi" w:cstheme="majorBidi"/>
          <w:sz w:val="28"/>
          <w:szCs w:val="28"/>
          <w:lang w:bidi="ar-AE"/>
        </w:rPr>
        <w:t xml:space="preserve">Dr. Emad </w:t>
      </w:r>
      <w:proofErr w:type="spellStart"/>
      <w:r w:rsidRPr="003F1842">
        <w:rPr>
          <w:rFonts w:asciiTheme="majorBidi" w:hAnsiTheme="majorBidi" w:cstheme="majorBidi"/>
          <w:sz w:val="28"/>
          <w:szCs w:val="28"/>
          <w:lang w:bidi="ar-AE"/>
        </w:rPr>
        <w:t>Eddien</w:t>
      </w:r>
      <w:proofErr w:type="spellEnd"/>
      <w:r w:rsidRPr="003F1842">
        <w:rPr>
          <w:rFonts w:asciiTheme="majorBidi" w:hAnsiTheme="majorBidi" w:cstheme="majorBidi"/>
          <w:sz w:val="28"/>
          <w:szCs w:val="28"/>
          <w:lang w:bidi="ar-AE"/>
        </w:rPr>
        <w:t xml:space="preserve"> Hussein </w:t>
      </w:r>
      <w:r w:rsidRPr="00F02043">
        <w:rPr>
          <w:rFonts w:asciiTheme="majorBidi" w:hAnsiTheme="majorBidi" w:cstheme="majorBidi"/>
          <w:sz w:val="28"/>
          <w:szCs w:val="28"/>
          <w:lang w:bidi="ar-AE"/>
        </w:rPr>
        <w:t>is one of the prominent arbitrators in the UAE, Gulf states and the Middle East, with a professional practitioner journey of more than 20 years in Alternative Dispute Resolution (ADR), commercial legal consultation, legal training and capacity building projects</w:t>
      </w:r>
      <w:r w:rsidRPr="003F1842">
        <w:rPr>
          <w:rFonts w:asciiTheme="majorBidi" w:hAnsiTheme="majorBidi" w:cstheme="majorBidi"/>
          <w:sz w:val="28"/>
          <w:szCs w:val="28"/>
          <w:lang w:bidi="ar-AE"/>
        </w:rPr>
        <w:t>.</w:t>
      </w:r>
    </w:p>
    <w:p w:rsidR="0074778B" w:rsidRPr="003F1842" w:rsidRDefault="0074778B" w:rsidP="0074778B">
      <w:pPr>
        <w:spacing w:line="276" w:lineRule="auto"/>
        <w:jc w:val="both"/>
        <w:rPr>
          <w:rFonts w:asciiTheme="majorBidi" w:hAnsiTheme="majorBidi" w:cstheme="majorBidi"/>
          <w:sz w:val="28"/>
          <w:szCs w:val="28"/>
          <w:lang w:bidi="ar-AE"/>
        </w:rPr>
      </w:pPr>
      <w:r w:rsidRPr="003F1842">
        <w:rPr>
          <w:rFonts w:asciiTheme="majorBidi" w:hAnsiTheme="majorBidi" w:cstheme="majorBidi"/>
          <w:sz w:val="28"/>
          <w:szCs w:val="28"/>
          <w:lang w:bidi="ar-AE"/>
        </w:rPr>
        <w:t xml:space="preserve">Dr. Emad </w:t>
      </w:r>
      <w:r w:rsidRPr="00F02043">
        <w:rPr>
          <w:rFonts w:asciiTheme="majorBidi" w:hAnsiTheme="majorBidi" w:cstheme="majorBidi"/>
          <w:sz w:val="28"/>
          <w:szCs w:val="28"/>
          <w:lang w:bidi="ar-AE"/>
        </w:rPr>
        <w:t>has been appointed as chairman, sole arbitrator and co-arbitrator in various commercial disputes in both ad-hoc and institutional arbitration cases in fields of contracting, construction, real estate, partnerships, supply chain management, sale &amp; purchase, design services, technology transfer, investment and other various international contracts</w:t>
      </w:r>
      <w:r w:rsidRPr="003F1842">
        <w:rPr>
          <w:rFonts w:asciiTheme="majorBidi" w:hAnsiTheme="majorBidi" w:cstheme="majorBidi"/>
          <w:sz w:val="28"/>
          <w:szCs w:val="28"/>
          <w:lang w:bidi="ar-AE"/>
        </w:rPr>
        <w:t>.</w:t>
      </w:r>
    </w:p>
    <w:p w:rsidR="0074778B" w:rsidRPr="003F1842" w:rsidRDefault="0074778B" w:rsidP="0074778B">
      <w:pPr>
        <w:spacing w:line="276" w:lineRule="auto"/>
        <w:jc w:val="both"/>
        <w:rPr>
          <w:rFonts w:asciiTheme="majorBidi" w:hAnsiTheme="majorBidi" w:cstheme="majorBidi"/>
          <w:sz w:val="28"/>
          <w:szCs w:val="28"/>
          <w:lang w:bidi="ar-AE"/>
        </w:rPr>
      </w:pPr>
      <w:r w:rsidRPr="003F1842">
        <w:rPr>
          <w:rFonts w:asciiTheme="majorBidi" w:hAnsiTheme="majorBidi" w:cstheme="majorBidi"/>
          <w:sz w:val="28"/>
          <w:szCs w:val="28"/>
          <w:lang w:bidi="ar-AE"/>
        </w:rPr>
        <w:t xml:space="preserve">Dr. Emad </w:t>
      </w:r>
      <w:r w:rsidRPr="00F02043">
        <w:rPr>
          <w:rFonts w:asciiTheme="majorBidi" w:hAnsiTheme="majorBidi" w:cstheme="majorBidi"/>
          <w:sz w:val="28"/>
          <w:szCs w:val="28"/>
          <w:lang w:bidi="ar-AE"/>
        </w:rPr>
        <w:t>has been appointed as legal expert before judicial courts and arbitral tribunals in project management cases. He trained more than 10,000 trainees in various legal topics ranging between negotiation, ADR, arbitration procedures, arbitration award drafting and legal writing as well as other topics related to empowering the practitioners in ADR domain. Dr. Emad is known for his exceptional competency in Arabic and English drafting of contracts, agreements and awards</w:t>
      </w:r>
      <w:r w:rsidRPr="003F1842">
        <w:rPr>
          <w:rFonts w:asciiTheme="majorBidi" w:hAnsiTheme="majorBidi" w:cstheme="majorBidi"/>
          <w:sz w:val="28"/>
          <w:szCs w:val="28"/>
          <w:lang w:bidi="ar-AE"/>
        </w:rPr>
        <w:t>.</w:t>
      </w:r>
    </w:p>
    <w:p w:rsidR="0074778B" w:rsidRDefault="0074778B" w:rsidP="0074778B">
      <w:pPr>
        <w:spacing w:line="276" w:lineRule="auto"/>
        <w:jc w:val="both"/>
        <w:rPr>
          <w:rFonts w:asciiTheme="majorBidi" w:hAnsiTheme="majorBidi" w:cstheme="majorBidi"/>
          <w:sz w:val="28"/>
          <w:szCs w:val="28"/>
          <w:lang w:bidi="ar-AE"/>
        </w:rPr>
      </w:pPr>
      <w:r w:rsidRPr="003F1842">
        <w:rPr>
          <w:rFonts w:asciiTheme="majorBidi" w:hAnsiTheme="majorBidi" w:cstheme="majorBidi"/>
          <w:sz w:val="28"/>
          <w:szCs w:val="28"/>
          <w:lang w:bidi="ar-AE"/>
        </w:rPr>
        <w:t xml:space="preserve">Dr. Emad </w:t>
      </w:r>
      <w:r w:rsidRPr="00F02043">
        <w:rPr>
          <w:rFonts w:asciiTheme="majorBidi" w:hAnsiTheme="majorBidi" w:cstheme="majorBidi"/>
          <w:sz w:val="28"/>
          <w:szCs w:val="28"/>
          <w:lang w:bidi="ar-AE"/>
        </w:rPr>
        <w:t>attended and participated in various conferences and events in legal profession and ADR in Tunisia, Morocco, and Egypt in Africa; and in the UAE, Oman, Saudi Arabia, Bahrain, Qatar, Syria, Kuwait and Malaysia in Asia, in addition to the following countries: Britain, France, Italy, Netherlands, Switzerland, Belgium, Germany, Italy, Austria, Malta and Spain in Europe. USA, Canada and Turkey are also amongst the venues where he participated in and attended events in the legal profession career development</w:t>
      </w:r>
      <w:r w:rsidRPr="003F1842">
        <w:rPr>
          <w:rFonts w:asciiTheme="majorBidi" w:hAnsiTheme="majorBidi" w:cstheme="majorBidi"/>
          <w:sz w:val="28"/>
          <w:szCs w:val="28"/>
          <w:lang w:bidi="ar-AE"/>
        </w:rPr>
        <w:t>.</w:t>
      </w:r>
    </w:p>
    <w:p w:rsidR="008B67EF" w:rsidRDefault="008B67EF" w:rsidP="008B67EF">
      <w:pPr>
        <w:ind w:left="-810"/>
      </w:pPr>
    </w:p>
    <w:p w:rsidR="003404D5" w:rsidRDefault="006B774C" w:rsidP="008B67EF">
      <w:pPr>
        <w:ind w:left="-810"/>
        <w:rPr>
          <w:rtl/>
        </w:rPr>
      </w:pPr>
      <w:r>
        <w:rPr>
          <w:noProof/>
          <w:lang w:val="en-GB" w:eastAsia="en-GB"/>
        </w:rPr>
        <mc:AlternateContent>
          <mc:Choice Requires="wps">
            <w:drawing>
              <wp:anchor distT="0" distB="0" distL="114300" distR="114300" simplePos="0" relativeHeight="251657728" behindDoc="0" locked="0" layoutInCell="1" allowOverlap="1" wp14:anchorId="731D6D2D" wp14:editId="4AF25022">
                <wp:simplePos x="0" y="0"/>
                <wp:positionH relativeFrom="column">
                  <wp:posOffset>-781685</wp:posOffset>
                </wp:positionH>
                <wp:positionV relativeFrom="paragraph">
                  <wp:posOffset>140335</wp:posOffset>
                </wp:positionV>
                <wp:extent cx="3619500" cy="276225"/>
                <wp:effectExtent l="57150" t="38100" r="76200" b="104775"/>
                <wp:wrapNone/>
                <wp:docPr id="3" name="Rectangle 3"/>
                <wp:cNvGraphicFramePr/>
                <a:graphic xmlns:a="http://schemas.openxmlformats.org/drawingml/2006/main">
                  <a:graphicData uri="http://schemas.microsoft.com/office/word/2010/wordprocessingShape">
                    <wps:wsp>
                      <wps:cNvSpPr/>
                      <wps:spPr>
                        <a:xfrm>
                          <a:off x="0" y="0"/>
                          <a:ext cx="3619500" cy="2762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3404D5" w:rsidRPr="005B7890" w:rsidRDefault="004A09C5" w:rsidP="003404D5">
                            <w:pPr>
                              <w:ind w:firstLine="270"/>
                              <w:rPr>
                                <w:rFonts w:asciiTheme="minorBidi" w:hAnsiTheme="minorBidi"/>
                                <w:b/>
                                <w:bCs/>
                                <w:color w:val="244061" w:themeColor="accent1" w:themeShade="80"/>
                                <w:sz w:val="32"/>
                                <w:szCs w:val="32"/>
                              </w:rPr>
                            </w:pPr>
                            <w:r>
                              <w:rPr>
                                <w:rFonts w:asciiTheme="minorBidi" w:hAnsiTheme="minorBidi"/>
                                <w:b/>
                                <w:bCs/>
                              </w:rPr>
                              <w:t>Qualifications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731D6D2D" id="Rectangle 3" o:spid="_x0000_s1027" style="position:absolute;left:0;text-align:left;margin-left:-61.55pt;margin-top:11.05pt;width:285pt;height:21.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" fillcolor="#a7bfde [1620]" strokecolor="#4579b8 [3044]">
                <v:fill color2="#e4ecf5 [500]" rotate="t" angle="180" colors="0 #a3c4ff;22938f #bfd5ff;1 #e5eeff" focus="100%" type="gradient"/>
                <v:shadow on="t" color="black" opacity="24903f" origin=",.5" offset="0,.55556mm"/>
                <v:textbox>
                  <w:txbxContent>
                    <w:p w:rsidR="003404D5" w:rsidRPr="005B7890" w:rsidRDefault="004A09C5" w:rsidP="003404D5">
                      <w:pPr>
                        <w:ind w:firstLine="270"/>
                        <w:rPr>
                          <w:rFonts w:asciiTheme="minorBidi" w:hAnsiTheme="minorBidi"/>
                          <w:b/>
                          <w:bCs/>
                          <w:color w:val="244061" w:themeColor="accent1" w:themeShade="80"/>
                          <w:sz w:val="32"/>
                          <w:szCs w:val="32"/>
                        </w:rPr>
                      </w:pPr>
                      <w:r>
                        <w:rPr>
                          <w:rFonts w:asciiTheme="minorBidi" w:hAnsiTheme="minorBidi"/>
                          <w:b/>
                          <w:bCs/>
                        </w:rPr>
                        <w:t>Qualifications</w:t>
                      </w:r>
                    </w:p>
                  </w:txbxContent>
                </v:textbox>
              </v:rect>
            </w:pict>
          </mc:Fallback>
        </mc:AlternateContent>
      </w:r>
    </w:p>
    <w:p w:rsidR="00CB6C63" w:rsidRDefault="00CB6C63" w:rsidP="003404D5">
      <w:pPr>
        <w:jc w:val="center"/>
      </w:pPr>
    </w:p>
    <w:p w:rsidR="001A2192" w:rsidRDefault="001A2192" w:rsidP="003404D5">
      <w:pPr>
        <w:jc w:val="center"/>
      </w:pPr>
    </w:p>
    <w:p w:rsidR="0074778B" w:rsidRDefault="0074778B" w:rsidP="00CC1675">
      <w:pPr>
        <w:ind w:left="-567"/>
        <w:rPr>
          <w:rFonts w:asciiTheme="minorBidi" w:hAnsiTheme="minorBidi"/>
          <w:b/>
          <w:bCs/>
        </w:rPr>
      </w:pPr>
      <w:r>
        <w:rPr>
          <w:rFonts w:asciiTheme="minorBidi" w:hAnsiTheme="minorBidi"/>
          <w:b/>
          <w:bCs/>
        </w:rPr>
        <w:t xml:space="preserve">PhD (Researcher International Commercial Arbitration) </w:t>
      </w:r>
      <w:r>
        <w:rPr>
          <w:rFonts w:asciiTheme="minorBidi" w:hAnsiTheme="minorBidi"/>
        </w:rPr>
        <w:t>-</w:t>
      </w:r>
      <w:r w:rsidRPr="0074778B">
        <w:rPr>
          <w:rFonts w:asciiTheme="minorBidi" w:hAnsiTheme="minorBidi"/>
        </w:rPr>
        <w:t xml:space="preserve"> School of Oriental and African Studies </w:t>
      </w:r>
      <w:r>
        <w:rPr>
          <w:rFonts w:asciiTheme="minorBidi" w:hAnsiTheme="minorBidi"/>
        </w:rPr>
        <w:t>-</w:t>
      </w:r>
      <w:r w:rsidRPr="0074778B">
        <w:rPr>
          <w:rFonts w:asciiTheme="minorBidi" w:hAnsiTheme="minorBidi"/>
        </w:rPr>
        <w:t xml:space="preserve"> University of London </w:t>
      </w:r>
      <w:r>
        <w:rPr>
          <w:rFonts w:asciiTheme="minorBidi" w:hAnsiTheme="minorBidi"/>
        </w:rPr>
        <w:t xml:space="preserve">- </w:t>
      </w:r>
      <w:r w:rsidRPr="0074778B">
        <w:rPr>
          <w:rFonts w:asciiTheme="minorBidi" w:hAnsiTheme="minorBidi"/>
        </w:rPr>
        <w:t>UK</w:t>
      </w:r>
      <w:r>
        <w:rPr>
          <w:rFonts w:asciiTheme="minorBidi" w:hAnsiTheme="minorBidi"/>
        </w:rPr>
        <w:t xml:space="preserve"> (2017 – ongoing)</w:t>
      </w:r>
    </w:p>
    <w:p w:rsidR="00CC1675" w:rsidRPr="0074778B" w:rsidRDefault="0074778B" w:rsidP="00CC1675">
      <w:pPr>
        <w:ind w:left="-567"/>
        <w:rPr>
          <w:rFonts w:asciiTheme="minorBidi" w:hAnsiTheme="minorBidi"/>
        </w:rPr>
      </w:pPr>
      <w:r>
        <w:rPr>
          <w:rFonts w:asciiTheme="minorBidi" w:hAnsiTheme="minorBidi"/>
          <w:b/>
          <w:bCs/>
        </w:rPr>
        <w:t xml:space="preserve">PhD (International Management) </w:t>
      </w:r>
      <w:r>
        <w:rPr>
          <w:rFonts w:asciiTheme="minorBidi" w:hAnsiTheme="minorBidi"/>
        </w:rPr>
        <w:t>- International School of Management (ISM) (2013)</w:t>
      </w:r>
    </w:p>
    <w:p w:rsidR="00CC1675" w:rsidRPr="000F5EDF" w:rsidRDefault="0074778B" w:rsidP="00CC1675">
      <w:pPr>
        <w:ind w:left="-567"/>
        <w:rPr>
          <w:rFonts w:asciiTheme="minorBidi" w:hAnsiTheme="minorBidi"/>
        </w:rPr>
      </w:pPr>
      <w:r>
        <w:rPr>
          <w:rFonts w:asciiTheme="minorBidi" w:hAnsiTheme="minorBidi"/>
          <w:b/>
          <w:bCs/>
        </w:rPr>
        <w:t xml:space="preserve">LL.M (Masters in International Commercial Law) - </w:t>
      </w:r>
      <w:r w:rsidRPr="0074778B">
        <w:rPr>
          <w:rFonts w:asciiTheme="minorBidi" w:hAnsiTheme="minorBidi"/>
        </w:rPr>
        <w:t xml:space="preserve">Queen Mary College University of London </w:t>
      </w:r>
      <w:r w:rsidR="00DE0751">
        <w:rPr>
          <w:rFonts w:asciiTheme="minorBidi" w:hAnsiTheme="minorBidi"/>
        </w:rPr>
        <w:t>-</w:t>
      </w:r>
      <w:r w:rsidRPr="0074778B">
        <w:rPr>
          <w:rFonts w:asciiTheme="minorBidi" w:hAnsiTheme="minorBidi"/>
        </w:rPr>
        <w:t xml:space="preserve"> UK</w:t>
      </w:r>
      <w:r w:rsidR="00DE0751">
        <w:rPr>
          <w:rFonts w:asciiTheme="minorBidi" w:hAnsiTheme="minorBidi"/>
        </w:rPr>
        <w:t xml:space="preserve"> (2004)</w:t>
      </w:r>
    </w:p>
    <w:p w:rsidR="00CC1675" w:rsidRPr="000F5EDF" w:rsidRDefault="0074778B" w:rsidP="00CC1675">
      <w:pPr>
        <w:ind w:left="-567"/>
        <w:rPr>
          <w:rFonts w:asciiTheme="minorBidi" w:hAnsiTheme="minorBidi"/>
        </w:rPr>
      </w:pPr>
      <w:proofErr w:type="gramStart"/>
      <w:r>
        <w:rPr>
          <w:rFonts w:asciiTheme="minorBidi" w:hAnsiTheme="minorBidi"/>
          <w:b/>
          <w:bCs/>
        </w:rPr>
        <w:t>LL.B</w:t>
      </w:r>
      <w:proofErr w:type="gramEnd"/>
      <w:r>
        <w:rPr>
          <w:rFonts w:asciiTheme="minorBidi" w:hAnsiTheme="minorBidi"/>
          <w:b/>
          <w:bCs/>
        </w:rPr>
        <w:t xml:space="preserve"> (Bachelor in Law) - </w:t>
      </w:r>
      <w:r w:rsidRPr="0074778B">
        <w:rPr>
          <w:rFonts w:asciiTheme="minorBidi" w:hAnsiTheme="minorBidi"/>
        </w:rPr>
        <w:t xml:space="preserve">Faculty of Law Ain Shams University </w:t>
      </w:r>
      <w:r w:rsidR="00DE0751">
        <w:rPr>
          <w:rFonts w:asciiTheme="minorBidi" w:hAnsiTheme="minorBidi"/>
        </w:rPr>
        <w:t>–</w:t>
      </w:r>
      <w:r w:rsidRPr="0074778B">
        <w:rPr>
          <w:rFonts w:asciiTheme="minorBidi" w:hAnsiTheme="minorBidi"/>
        </w:rPr>
        <w:t xml:space="preserve"> Egypt</w:t>
      </w:r>
      <w:r w:rsidR="00DE0751">
        <w:rPr>
          <w:rFonts w:asciiTheme="minorBidi" w:hAnsiTheme="minorBidi"/>
        </w:rPr>
        <w:t xml:space="preserve"> - Cairo (1995)</w:t>
      </w:r>
    </w:p>
    <w:p w:rsidR="008B67EF" w:rsidRPr="00B41819" w:rsidRDefault="0074778B" w:rsidP="00B41819">
      <w:pPr>
        <w:ind w:left="-567"/>
        <w:rPr>
          <w:rFonts w:asciiTheme="minorBidi" w:hAnsiTheme="minorBidi"/>
        </w:rPr>
      </w:pPr>
      <w:r>
        <w:rPr>
          <w:rFonts w:asciiTheme="minorBidi" w:hAnsiTheme="minorBidi"/>
          <w:b/>
          <w:bCs/>
        </w:rPr>
        <w:t>B.A (Bachelor in English Language &amp; Literature) -</w:t>
      </w:r>
      <w:r w:rsidRPr="0074778B">
        <w:rPr>
          <w:rFonts w:asciiTheme="minorBidi" w:hAnsiTheme="minorBidi"/>
        </w:rPr>
        <w:t xml:space="preserve"> Faculty of Arts (English Language &amp; Literature Dept.) Ain Shams University </w:t>
      </w:r>
      <w:r w:rsidR="00DE0751">
        <w:rPr>
          <w:rFonts w:asciiTheme="minorBidi" w:hAnsiTheme="minorBidi"/>
        </w:rPr>
        <w:t>–</w:t>
      </w:r>
      <w:r w:rsidRPr="0074778B">
        <w:rPr>
          <w:rFonts w:asciiTheme="minorBidi" w:hAnsiTheme="minorBidi"/>
        </w:rPr>
        <w:t xml:space="preserve"> Egypt</w:t>
      </w:r>
      <w:r w:rsidR="00DE0751">
        <w:rPr>
          <w:rFonts w:asciiTheme="minorBidi" w:hAnsiTheme="minorBidi"/>
        </w:rPr>
        <w:t xml:space="preserve"> - Cairo (1989)</w:t>
      </w:r>
    </w:p>
    <w:p w:rsidR="00CB6C63" w:rsidRDefault="00CB6C63" w:rsidP="00CC1675">
      <w:r>
        <w:rPr>
          <w:noProof/>
          <w:lang w:val="en-GB" w:eastAsia="en-GB"/>
        </w:rPr>
        <mc:AlternateContent>
          <mc:Choice Requires="wps">
            <w:drawing>
              <wp:anchor distT="0" distB="0" distL="114300" distR="114300" simplePos="0" relativeHeight="251650560" behindDoc="0" locked="0" layoutInCell="1" allowOverlap="1" wp14:anchorId="5151D264" wp14:editId="4B0123C3">
                <wp:simplePos x="0" y="0"/>
                <wp:positionH relativeFrom="column">
                  <wp:posOffset>-788873</wp:posOffset>
                </wp:positionH>
                <wp:positionV relativeFrom="paragraph">
                  <wp:posOffset>250825</wp:posOffset>
                </wp:positionV>
                <wp:extent cx="3619500" cy="247650"/>
                <wp:effectExtent l="57150" t="38100" r="76200" b="95250"/>
                <wp:wrapNone/>
                <wp:docPr id="4" name="Rectangle 4"/>
                <wp:cNvGraphicFramePr/>
                <a:graphic xmlns:a="http://schemas.openxmlformats.org/drawingml/2006/main">
                  <a:graphicData uri="http://schemas.microsoft.com/office/word/2010/wordprocessingShape">
                    <wps:wsp>
                      <wps:cNvSpPr/>
                      <wps:spPr>
                        <a:xfrm>
                          <a:off x="0" y="0"/>
                          <a:ext cx="3619500" cy="247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404D5" w:rsidRPr="000F4774" w:rsidRDefault="00DF1BC9" w:rsidP="003404D5">
                            <w:pPr>
                              <w:ind w:firstLine="270"/>
                              <w:rPr>
                                <w:b/>
                                <w:bCs/>
                                <w:color w:val="244061" w:themeColor="accent1" w:themeShade="80"/>
                                <w:sz w:val="32"/>
                                <w:szCs w:val="32"/>
                              </w:rPr>
                            </w:pPr>
                            <w:r>
                              <w:rPr>
                                <w:rFonts w:ascii="Arial" w:hAnsi="Arial"/>
                                <w:b/>
                                <w:bCs/>
                              </w:rPr>
                              <w:t>Current</w:t>
                            </w:r>
                            <w:r w:rsidR="004A09C5">
                              <w:rPr>
                                <w:rFonts w:ascii="Arial" w:hAnsi="Arial"/>
                                <w:b/>
                                <w:bCs/>
                              </w:rPr>
                              <w:t xml:space="preserve"> </w:t>
                            </w:r>
                            <w:r w:rsidR="003404D5" w:rsidRPr="00ED1D43">
                              <w:rPr>
                                <w:rFonts w:ascii="Arial" w:hAnsi="Arial"/>
                                <w:b/>
                                <w:bCs/>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51D264" id="Rectangle 4" o:spid="_x0000_s1028" style="position:absolute;margin-left:-62.1pt;margin-top:19.75pt;width:285pt;height:19.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3404D5" w:rsidRPr="000F4774" w:rsidRDefault="00DF1BC9" w:rsidP="003404D5">
                      <w:pPr>
                        <w:ind w:firstLine="270"/>
                        <w:rPr>
                          <w:b/>
                          <w:bCs/>
                          <w:color w:val="244061" w:themeColor="accent1" w:themeShade="80"/>
                          <w:sz w:val="32"/>
                          <w:szCs w:val="32"/>
                        </w:rPr>
                      </w:pPr>
                      <w:r>
                        <w:rPr>
                          <w:rFonts w:ascii="Arial" w:hAnsi="Arial"/>
                          <w:b/>
                          <w:bCs/>
                        </w:rPr>
                        <w:t>Current</w:t>
                      </w:r>
                      <w:r w:rsidR="004A09C5">
                        <w:rPr>
                          <w:rFonts w:ascii="Arial" w:hAnsi="Arial"/>
                          <w:b/>
                          <w:bCs/>
                        </w:rPr>
                        <w:t xml:space="preserve"> </w:t>
                      </w:r>
                      <w:r w:rsidR="003404D5" w:rsidRPr="00ED1D43">
                        <w:rPr>
                          <w:rFonts w:ascii="Arial" w:hAnsi="Arial"/>
                          <w:b/>
                          <w:bCs/>
                        </w:rPr>
                        <w:t>Experience</w:t>
                      </w:r>
                    </w:p>
                  </w:txbxContent>
                </v:textbox>
              </v:rect>
            </w:pict>
          </mc:Fallback>
        </mc:AlternateContent>
      </w:r>
    </w:p>
    <w:p w:rsidR="004A09C5" w:rsidRPr="00ED0711" w:rsidRDefault="004A09C5" w:rsidP="004A09C5">
      <w:pPr>
        <w:rPr>
          <w:lang w:val="en-GB"/>
        </w:rPr>
      </w:pPr>
    </w:p>
    <w:p w:rsidR="00CC1675" w:rsidRDefault="00CC1675" w:rsidP="00CC1675">
      <w:pPr>
        <w:rPr>
          <w:b/>
          <w:bCs/>
        </w:rPr>
      </w:pPr>
    </w:p>
    <w:p w:rsidR="008B67EF" w:rsidRPr="008B67EF" w:rsidRDefault="00B41819" w:rsidP="00DE0751">
      <w:pPr>
        <w:ind w:left="-567"/>
        <w:rPr>
          <w:rFonts w:asciiTheme="minorBidi" w:hAnsiTheme="minorBidi"/>
        </w:rPr>
      </w:pPr>
      <w:r>
        <w:rPr>
          <w:rFonts w:asciiTheme="minorBidi" w:hAnsiTheme="minorBidi"/>
        </w:rPr>
        <w:t>Corporate Excellence Masters International (CMI) | UAE</w:t>
      </w:r>
      <w:r w:rsidR="008B67EF" w:rsidRPr="008B67EF">
        <w:rPr>
          <w:rFonts w:asciiTheme="minorBidi" w:hAnsiTheme="minorBidi"/>
        </w:rPr>
        <w:tab/>
      </w:r>
      <w:r>
        <w:rPr>
          <w:rFonts w:asciiTheme="minorBidi" w:hAnsiTheme="minorBidi"/>
        </w:rPr>
        <w:tab/>
      </w:r>
      <w:r>
        <w:rPr>
          <w:rFonts w:asciiTheme="minorBidi" w:hAnsiTheme="minorBidi"/>
        </w:rPr>
        <w:tab/>
        <w:t xml:space="preserve">   </w:t>
      </w:r>
      <w:r w:rsidR="008B67EF">
        <w:rPr>
          <w:rFonts w:asciiTheme="minorBidi" w:hAnsiTheme="minorBidi"/>
        </w:rPr>
        <w:t xml:space="preserve">   </w:t>
      </w:r>
      <w:r>
        <w:rPr>
          <w:rFonts w:asciiTheme="minorBidi" w:hAnsiTheme="minorBidi"/>
        </w:rPr>
        <w:t>201</w:t>
      </w:r>
      <w:r w:rsidR="00DE0751">
        <w:rPr>
          <w:rFonts w:asciiTheme="minorBidi" w:hAnsiTheme="minorBidi"/>
        </w:rPr>
        <w:t>0</w:t>
      </w:r>
      <w:r>
        <w:rPr>
          <w:rFonts w:asciiTheme="minorBidi" w:hAnsiTheme="minorBidi"/>
        </w:rPr>
        <w:t xml:space="preserve"> - Ongoing</w:t>
      </w:r>
    </w:p>
    <w:p w:rsidR="008B67EF" w:rsidRPr="008B67EF" w:rsidRDefault="00B41819" w:rsidP="008B67EF">
      <w:pPr>
        <w:ind w:left="-567"/>
        <w:rPr>
          <w:rFonts w:asciiTheme="minorBidi" w:hAnsiTheme="minorBidi"/>
          <w:sz w:val="20"/>
          <w:szCs w:val="20"/>
          <w:u w:val="single"/>
        </w:rPr>
      </w:pPr>
      <w:r>
        <w:rPr>
          <w:rFonts w:asciiTheme="minorBidi" w:hAnsiTheme="minorBidi"/>
          <w:sz w:val="20"/>
          <w:szCs w:val="20"/>
          <w:u w:val="single"/>
        </w:rPr>
        <w:t>CEO &amp; Legal Advisor</w:t>
      </w:r>
    </w:p>
    <w:p w:rsidR="008B67EF" w:rsidRDefault="008B67EF" w:rsidP="008B67EF">
      <w:pPr>
        <w:spacing w:after="0" w:line="240" w:lineRule="auto"/>
        <w:rPr>
          <w:rFonts w:asciiTheme="minorBidi" w:hAnsiTheme="minorBidi"/>
          <w:sz w:val="20"/>
          <w:szCs w:val="20"/>
        </w:rPr>
      </w:pPr>
    </w:p>
    <w:p w:rsidR="008B67EF" w:rsidRDefault="008B67EF" w:rsidP="008B67EF">
      <w:pPr>
        <w:spacing w:after="0" w:line="240" w:lineRule="auto"/>
        <w:rPr>
          <w:rFonts w:asciiTheme="minorBidi" w:hAnsiTheme="minorBidi"/>
          <w:sz w:val="20"/>
          <w:szCs w:val="20"/>
        </w:rPr>
      </w:pPr>
    </w:p>
    <w:p w:rsidR="008B67EF" w:rsidRDefault="00DF1BC9" w:rsidP="008B67EF">
      <w:pPr>
        <w:spacing w:after="0" w:line="240" w:lineRule="auto"/>
        <w:rPr>
          <w:rFonts w:asciiTheme="minorBidi" w:hAnsiTheme="minorBidi"/>
          <w:sz w:val="20"/>
          <w:szCs w:val="20"/>
        </w:rPr>
      </w:pPr>
      <w:r>
        <w:rPr>
          <w:noProof/>
          <w:lang w:val="en-GB" w:eastAsia="en-GB"/>
        </w:rPr>
        <mc:AlternateContent>
          <mc:Choice Requires="wps">
            <w:drawing>
              <wp:anchor distT="0" distB="0" distL="114300" distR="114300" simplePos="0" relativeHeight="251689472" behindDoc="0" locked="0" layoutInCell="1" allowOverlap="1" wp14:anchorId="141D005F" wp14:editId="37A3FB4D">
                <wp:simplePos x="0" y="0"/>
                <wp:positionH relativeFrom="column">
                  <wp:posOffset>-788238</wp:posOffset>
                </wp:positionH>
                <wp:positionV relativeFrom="paragraph">
                  <wp:posOffset>161925</wp:posOffset>
                </wp:positionV>
                <wp:extent cx="3619500" cy="247650"/>
                <wp:effectExtent l="57150" t="38100" r="76200" b="95250"/>
                <wp:wrapNone/>
                <wp:docPr id="9" name="Rectangle 9"/>
                <wp:cNvGraphicFramePr/>
                <a:graphic xmlns:a="http://schemas.openxmlformats.org/drawingml/2006/main">
                  <a:graphicData uri="http://schemas.microsoft.com/office/word/2010/wordprocessingShape">
                    <wps:wsp>
                      <wps:cNvSpPr/>
                      <wps:spPr>
                        <a:xfrm>
                          <a:off x="0" y="0"/>
                          <a:ext cx="3619500" cy="247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DF1BC9" w:rsidRPr="000F4774" w:rsidRDefault="00DF1BC9" w:rsidP="00DF1BC9">
                            <w:pPr>
                              <w:ind w:firstLine="270"/>
                              <w:rPr>
                                <w:b/>
                                <w:bCs/>
                                <w:color w:val="244061" w:themeColor="accent1" w:themeShade="80"/>
                                <w:sz w:val="32"/>
                                <w:szCs w:val="32"/>
                              </w:rPr>
                            </w:pPr>
                            <w:r>
                              <w:rPr>
                                <w:rFonts w:ascii="Arial" w:hAnsi="Arial"/>
                                <w:b/>
                                <w:bCs/>
                              </w:rPr>
                              <w:t xml:space="preserve">Previous </w:t>
                            </w:r>
                            <w:r w:rsidRPr="00ED1D43">
                              <w:rPr>
                                <w:rFonts w:ascii="Arial" w:hAnsi="Arial"/>
                                <w:b/>
                                <w:bCs/>
                              </w:rPr>
                              <w:t>Experience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D005F" id="Rectangle 9" o:spid="_x0000_s1029" style="position:absolute;margin-left:-62.05pt;margin-top:12.75pt;width:285pt;height:19.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DF1BC9" w:rsidRPr="000F4774" w:rsidRDefault="00DF1BC9" w:rsidP="00DF1BC9">
                      <w:pPr>
                        <w:ind w:firstLine="270"/>
                        <w:rPr>
                          <w:b/>
                          <w:bCs/>
                          <w:color w:val="244061" w:themeColor="accent1" w:themeShade="80"/>
                          <w:sz w:val="32"/>
                          <w:szCs w:val="32"/>
                        </w:rPr>
                      </w:pPr>
                      <w:r>
                        <w:rPr>
                          <w:rFonts w:ascii="Arial" w:hAnsi="Arial"/>
                          <w:b/>
                          <w:bCs/>
                        </w:rPr>
                        <w:t xml:space="preserve">Previous </w:t>
                      </w:r>
                      <w:r w:rsidRPr="00ED1D43">
                        <w:rPr>
                          <w:rFonts w:ascii="Arial" w:hAnsi="Arial"/>
                          <w:b/>
                          <w:bCs/>
                        </w:rPr>
                        <w:t>Experience</w:t>
                      </w:r>
                    </w:p>
                  </w:txbxContent>
                </v:textbox>
              </v:rect>
            </w:pict>
          </mc:Fallback>
        </mc:AlternateContent>
      </w:r>
    </w:p>
    <w:p w:rsidR="00DF1BC9" w:rsidRDefault="00DF1BC9" w:rsidP="008B67EF">
      <w:pPr>
        <w:spacing w:after="0" w:line="240" w:lineRule="auto"/>
        <w:ind w:left="-567"/>
        <w:rPr>
          <w:rFonts w:asciiTheme="minorBidi" w:hAnsiTheme="minorBidi"/>
        </w:rPr>
      </w:pPr>
    </w:p>
    <w:p w:rsidR="00DF1BC9" w:rsidRDefault="00DF1BC9" w:rsidP="008B67EF">
      <w:pPr>
        <w:spacing w:after="0" w:line="240" w:lineRule="auto"/>
        <w:ind w:left="-567"/>
        <w:rPr>
          <w:rFonts w:asciiTheme="minorBidi" w:hAnsiTheme="minorBidi"/>
        </w:rPr>
      </w:pPr>
    </w:p>
    <w:p w:rsidR="00DF1BC9" w:rsidRDefault="00DF1BC9" w:rsidP="008B67EF">
      <w:pPr>
        <w:spacing w:after="0" w:line="240" w:lineRule="auto"/>
        <w:ind w:left="-567"/>
        <w:rPr>
          <w:rFonts w:asciiTheme="minorBidi" w:hAnsiTheme="minorBidi"/>
        </w:rPr>
      </w:pPr>
    </w:p>
    <w:p w:rsidR="008B67EF" w:rsidRPr="008B67EF" w:rsidRDefault="00B41819" w:rsidP="00B41819">
      <w:pPr>
        <w:spacing w:after="0" w:line="240" w:lineRule="auto"/>
        <w:ind w:left="-567"/>
        <w:rPr>
          <w:rFonts w:asciiTheme="minorBidi" w:hAnsiTheme="minorBidi"/>
          <w:sz w:val="20"/>
          <w:szCs w:val="20"/>
        </w:rPr>
      </w:pPr>
      <w:r>
        <w:rPr>
          <w:rFonts w:asciiTheme="minorBidi" w:hAnsiTheme="minorBidi"/>
        </w:rPr>
        <w:t>General Civil Aviation Authority (SCA)</w:t>
      </w:r>
      <w:r w:rsidR="000F5EDF">
        <w:rPr>
          <w:rFonts w:asciiTheme="minorBidi" w:hAnsiTheme="minorBidi"/>
        </w:rPr>
        <w:t xml:space="preserve"> I</w:t>
      </w:r>
      <w:r w:rsidR="008B67EF" w:rsidRPr="008B67EF">
        <w:rPr>
          <w:rFonts w:asciiTheme="minorBidi" w:hAnsiTheme="minorBidi"/>
        </w:rPr>
        <w:t xml:space="preserve"> UAE</w:t>
      </w:r>
      <w:r w:rsidR="008B67EF" w:rsidRPr="008B67EF">
        <w:rPr>
          <w:rFonts w:asciiTheme="minorBidi" w:hAnsiTheme="minorBidi"/>
          <w:sz w:val="20"/>
          <w:szCs w:val="20"/>
        </w:rPr>
        <w:t xml:space="preserve">          </w:t>
      </w:r>
      <w:r>
        <w:rPr>
          <w:rFonts w:asciiTheme="minorBidi" w:hAnsiTheme="minorBidi"/>
          <w:sz w:val="20"/>
          <w:szCs w:val="20"/>
        </w:rPr>
        <w:t xml:space="preserve">                         </w:t>
      </w:r>
      <w:r>
        <w:rPr>
          <w:rFonts w:asciiTheme="minorBidi" w:hAnsiTheme="minorBidi"/>
          <w:sz w:val="20"/>
          <w:szCs w:val="20"/>
        </w:rPr>
        <w:tab/>
      </w:r>
      <w:r>
        <w:rPr>
          <w:rFonts w:asciiTheme="minorBidi" w:hAnsiTheme="minorBidi"/>
          <w:sz w:val="20"/>
          <w:szCs w:val="20"/>
        </w:rPr>
        <w:tab/>
        <w:t xml:space="preserve">     </w:t>
      </w:r>
      <w:r w:rsidR="005B489A">
        <w:rPr>
          <w:rFonts w:asciiTheme="minorBidi" w:hAnsiTheme="minorBidi"/>
          <w:sz w:val="20"/>
          <w:szCs w:val="20"/>
        </w:rPr>
        <w:t xml:space="preserve"> </w:t>
      </w:r>
      <w:r>
        <w:rPr>
          <w:rFonts w:asciiTheme="minorBidi" w:hAnsiTheme="minorBidi"/>
          <w:sz w:val="20"/>
          <w:szCs w:val="20"/>
        </w:rPr>
        <w:t xml:space="preserve"> </w:t>
      </w:r>
      <w:r>
        <w:rPr>
          <w:rFonts w:asciiTheme="minorBidi" w:hAnsiTheme="minorBidi"/>
        </w:rPr>
        <w:t>2009 - 2010</w:t>
      </w:r>
    </w:p>
    <w:p w:rsidR="008B67EF" w:rsidRPr="008B67EF" w:rsidRDefault="008B67EF" w:rsidP="008B67EF">
      <w:pPr>
        <w:spacing w:after="0" w:line="240" w:lineRule="auto"/>
        <w:ind w:left="-567"/>
        <w:rPr>
          <w:rFonts w:asciiTheme="minorBidi" w:hAnsiTheme="minorBidi"/>
          <w:sz w:val="20"/>
          <w:szCs w:val="20"/>
        </w:rPr>
      </w:pPr>
    </w:p>
    <w:p w:rsidR="008B67EF" w:rsidRPr="008B67EF" w:rsidRDefault="00B41819" w:rsidP="008B67EF">
      <w:pPr>
        <w:spacing w:after="0" w:line="240" w:lineRule="auto"/>
        <w:ind w:left="-567"/>
        <w:rPr>
          <w:rFonts w:asciiTheme="minorBidi" w:hAnsiTheme="minorBidi"/>
          <w:sz w:val="20"/>
          <w:szCs w:val="20"/>
          <w:u w:val="single"/>
        </w:rPr>
      </w:pPr>
      <w:r>
        <w:rPr>
          <w:rFonts w:asciiTheme="minorBidi" w:hAnsiTheme="minorBidi"/>
          <w:sz w:val="20"/>
          <w:szCs w:val="20"/>
          <w:u w:val="single"/>
        </w:rPr>
        <w:t>Senior Legal Advisor</w:t>
      </w:r>
    </w:p>
    <w:p w:rsidR="008B67EF" w:rsidRDefault="008B67EF" w:rsidP="008B67EF">
      <w:pPr>
        <w:spacing w:after="0" w:line="240" w:lineRule="auto"/>
        <w:ind w:left="-567"/>
        <w:rPr>
          <w:rFonts w:asciiTheme="minorBidi" w:hAnsiTheme="minorBidi"/>
          <w:sz w:val="20"/>
          <w:szCs w:val="20"/>
        </w:rPr>
      </w:pPr>
    </w:p>
    <w:p w:rsidR="00B41819" w:rsidRPr="008B67EF" w:rsidRDefault="00B41819" w:rsidP="008B67EF">
      <w:pPr>
        <w:spacing w:after="0" w:line="240" w:lineRule="auto"/>
        <w:ind w:left="-567"/>
        <w:rPr>
          <w:rFonts w:asciiTheme="minorBidi" w:hAnsiTheme="minorBidi"/>
          <w:sz w:val="20"/>
          <w:szCs w:val="20"/>
        </w:rPr>
      </w:pPr>
    </w:p>
    <w:p w:rsidR="000F5EDF" w:rsidRDefault="000F5EDF" w:rsidP="003404D5">
      <w:pPr>
        <w:tabs>
          <w:tab w:val="left" w:pos="-810"/>
        </w:tabs>
        <w:spacing w:after="0" w:line="240" w:lineRule="auto"/>
        <w:ind w:left="-806"/>
      </w:pPr>
    </w:p>
    <w:p w:rsidR="008B67EF" w:rsidRPr="007F0112" w:rsidRDefault="00B41819" w:rsidP="00B41819">
      <w:pPr>
        <w:spacing w:after="0" w:line="240" w:lineRule="auto"/>
        <w:ind w:left="-567"/>
        <w:rPr>
          <w:rFonts w:asciiTheme="minorBidi" w:hAnsiTheme="minorBidi"/>
        </w:rPr>
      </w:pPr>
      <w:r>
        <w:rPr>
          <w:rFonts w:asciiTheme="minorBidi" w:hAnsiTheme="minorBidi"/>
        </w:rPr>
        <w:t>Securities &amp; Commodities Authority</w:t>
      </w:r>
      <w:r w:rsidR="007F0112">
        <w:rPr>
          <w:rFonts w:asciiTheme="minorBidi" w:hAnsiTheme="minorBidi"/>
        </w:rPr>
        <w:t xml:space="preserve"> I </w:t>
      </w:r>
      <w:r w:rsidR="008B67EF" w:rsidRPr="007F0112">
        <w:rPr>
          <w:rFonts w:asciiTheme="minorBidi" w:hAnsiTheme="minorBidi"/>
        </w:rPr>
        <w:t xml:space="preserve">UAE                                 </w:t>
      </w:r>
      <w:r>
        <w:rPr>
          <w:rFonts w:asciiTheme="minorBidi" w:hAnsiTheme="minorBidi"/>
        </w:rPr>
        <w:t xml:space="preserve">                  </w:t>
      </w:r>
      <w:r w:rsidR="005B489A">
        <w:rPr>
          <w:rFonts w:asciiTheme="minorBidi" w:hAnsiTheme="minorBidi"/>
        </w:rPr>
        <w:t xml:space="preserve"> </w:t>
      </w:r>
      <w:r>
        <w:rPr>
          <w:rFonts w:asciiTheme="minorBidi" w:hAnsiTheme="minorBidi"/>
        </w:rPr>
        <w:t xml:space="preserve">  </w:t>
      </w:r>
      <w:r w:rsidR="000F5EDF">
        <w:rPr>
          <w:rFonts w:asciiTheme="minorBidi" w:hAnsiTheme="minorBidi"/>
        </w:rPr>
        <w:t xml:space="preserve"> </w:t>
      </w:r>
      <w:r>
        <w:rPr>
          <w:rFonts w:asciiTheme="minorBidi" w:hAnsiTheme="minorBidi"/>
        </w:rPr>
        <w:t>2006 -  2008</w:t>
      </w:r>
    </w:p>
    <w:p w:rsidR="008B67EF" w:rsidRPr="007F0112" w:rsidRDefault="008B67EF" w:rsidP="008B67EF">
      <w:pPr>
        <w:spacing w:after="0" w:line="240" w:lineRule="auto"/>
        <w:ind w:left="-567"/>
        <w:rPr>
          <w:rFonts w:asciiTheme="minorBidi" w:hAnsiTheme="minorBidi"/>
        </w:rPr>
      </w:pPr>
    </w:p>
    <w:p w:rsidR="008B67EF" w:rsidRPr="007F0112" w:rsidRDefault="00B41819" w:rsidP="008B67EF">
      <w:pPr>
        <w:spacing w:after="0" w:line="240" w:lineRule="auto"/>
        <w:ind w:left="-567"/>
        <w:rPr>
          <w:rFonts w:asciiTheme="minorBidi" w:hAnsiTheme="minorBidi"/>
          <w:u w:val="single"/>
        </w:rPr>
      </w:pPr>
      <w:r>
        <w:rPr>
          <w:rFonts w:asciiTheme="minorBidi" w:hAnsiTheme="minorBidi"/>
          <w:u w:val="single"/>
        </w:rPr>
        <w:t>International Cooperation Senior Advisor</w:t>
      </w:r>
    </w:p>
    <w:p w:rsidR="008B67EF" w:rsidRDefault="008B67EF" w:rsidP="008B67EF">
      <w:pPr>
        <w:spacing w:after="0" w:line="240" w:lineRule="auto"/>
      </w:pPr>
    </w:p>
    <w:p w:rsidR="008B67EF" w:rsidRDefault="008B67EF" w:rsidP="008B67EF">
      <w:pPr>
        <w:spacing w:after="0" w:line="240" w:lineRule="auto"/>
      </w:pPr>
    </w:p>
    <w:p w:rsidR="00B41819" w:rsidRDefault="00B41819" w:rsidP="008B67EF">
      <w:pPr>
        <w:spacing w:after="0" w:line="240" w:lineRule="auto"/>
      </w:pPr>
    </w:p>
    <w:p w:rsidR="008B67EF" w:rsidRPr="007F0112" w:rsidRDefault="00B41819" w:rsidP="007F0112">
      <w:pPr>
        <w:spacing w:after="0" w:line="240" w:lineRule="auto"/>
        <w:ind w:left="-567"/>
        <w:rPr>
          <w:rFonts w:asciiTheme="minorBidi" w:hAnsiTheme="minorBidi"/>
        </w:rPr>
      </w:pPr>
      <w:r>
        <w:rPr>
          <w:rFonts w:asciiTheme="minorBidi" w:hAnsiTheme="minorBidi"/>
        </w:rPr>
        <w:t>London Training Institute</w:t>
      </w:r>
      <w:r w:rsidR="000F5EDF">
        <w:rPr>
          <w:rFonts w:asciiTheme="minorBidi" w:hAnsiTheme="minorBidi"/>
        </w:rPr>
        <w:t xml:space="preserve"> I </w:t>
      </w:r>
      <w:r w:rsidR="008B67EF" w:rsidRPr="007F0112">
        <w:rPr>
          <w:rFonts w:asciiTheme="minorBidi" w:hAnsiTheme="minorBidi"/>
        </w:rPr>
        <w:t xml:space="preserve">UAE                           </w:t>
      </w:r>
      <w:r w:rsidR="007F0112">
        <w:rPr>
          <w:rFonts w:asciiTheme="minorBidi" w:hAnsiTheme="minorBidi"/>
        </w:rPr>
        <w:t xml:space="preserve">          </w:t>
      </w:r>
      <w:r>
        <w:rPr>
          <w:rFonts w:asciiTheme="minorBidi" w:hAnsiTheme="minorBidi"/>
        </w:rPr>
        <w:tab/>
      </w:r>
      <w:r>
        <w:rPr>
          <w:rFonts w:asciiTheme="minorBidi" w:hAnsiTheme="minorBidi"/>
        </w:rPr>
        <w:tab/>
      </w:r>
      <w:r>
        <w:rPr>
          <w:rFonts w:asciiTheme="minorBidi" w:hAnsiTheme="minorBidi"/>
        </w:rPr>
        <w:tab/>
        <w:t xml:space="preserve">   </w:t>
      </w:r>
      <w:r w:rsidR="005B489A">
        <w:rPr>
          <w:rFonts w:asciiTheme="minorBidi" w:hAnsiTheme="minorBidi"/>
        </w:rPr>
        <w:t xml:space="preserve"> </w:t>
      </w:r>
      <w:r>
        <w:rPr>
          <w:rFonts w:asciiTheme="minorBidi" w:hAnsiTheme="minorBidi"/>
        </w:rPr>
        <w:t xml:space="preserve">  2004 -  2006</w:t>
      </w:r>
    </w:p>
    <w:p w:rsidR="008B67EF" w:rsidRPr="007F0112" w:rsidRDefault="007F0112" w:rsidP="007F0112">
      <w:pPr>
        <w:spacing w:after="0" w:line="240" w:lineRule="auto"/>
        <w:ind w:left="-567"/>
        <w:rPr>
          <w:rFonts w:asciiTheme="minorBidi" w:hAnsiTheme="minorBidi"/>
        </w:rPr>
      </w:pPr>
      <w:r>
        <w:rPr>
          <w:rFonts w:asciiTheme="minorBidi" w:hAnsiTheme="minorBidi"/>
        </w:rPr>
        <w:t xml:space="preserve"> </w:t>
      </w:r>
    </w:p>
    <w:p w:rsidR="008B67EF" w:rsidRPr="00B41819" w:rsidRDefault="00B41819" w:rsidP="007F0112">
      <w:pPr>
        <w:spacing w:after="0" w:line="240" w:lineRule="auto"/>
        <w:ind w:left="-567"/>
        <w:rPr>
          <w:rFonts w:asciiTheme="minorBidi" w:hAnsiTheme="minorBidi"/>
          <w:u w:val="single"/>
        </w:rPr>
      </w:pPr>
      <w:r w:rsidRPr="00B41819">
        <w:rPr>
          <w:rFonts w:asciiTheme="minorBidi" w:hAnsiTheme="minorBidi"/>
          <w:u w:val="single"/>
        </w:rPr>
        <w:t>Executive Director</w:t>
      </w:r>
    </w:p>
    <w:p w:rsidR="008B67EF" w:rsidRPr="007F0112" w:rsidRDefault="008B67EF" w:rsidP="007F0112">
      <w:pPr>
        <w:spacing w:after="0" w:line="240" w:lineRule="auto"/>
        <w:ind w:left="-567"/>
        <w:rPr>
          <w:rFonts w:asciiTheme="minorBidi" w:hAnsiTheme="minorBidi"/>
        </w:rPr>
      </w:pPr>
    </w:p>
    <w:p w:rsidR="007F0112" w:rsidRDefault="007F0112" w:rsidP="007F0112">
      <w:pPr>
        <w:spacing w:after="0" w:line="240" w:lineRule="auto"/>
        <w:rPr>
          <w:rFonts w:asciiTheme="minorBidi" w:hAnsiTheme="minorBidi"/>
        </w:rPr>
      </w:pPr>
    </w:p>
    <w:p w:rsidR="00B41819" w:rsidRDefault="00B41819" w:rsidP="007F0112">
      <w:pPr>
        <w:spacing w:after="0" w:line="240" w:lineRule="auto"/>
        <w:rPr>
          <w:rFonts w:asciiTheme="minorBidi" w:hAnsiTheme="minorBidi"/>
        </w:rPr>
      </w:pPr>
    </w:p>
    <w:p w:rsidR="007F0112" w:rsidRPr="007F0112" w:rsidRDefault="00B41819" w:rsidP="007F0112">
      <w:pPr>
        <w:spacing w:after="0" w:line="240" w:lineRule="auto"/>
        <w:ind w:left="-567"/>
        <w:rPr>
          <w:rFonts w:asciiTheme="minorBidi" w:hAnsiTheme="minorBidi"/>
        </w:rPr>
      </w:pPr>
      <w:r>
        <w:rPr>
          <w:rFonts w:asciiTheme="minorBidi" w:hAnsiTheme="minorBidi"/>
        </w:rPr>
        <w:t>Change Masters International I UK</w:t>
      </w:r>
      <w:r w:rsidR="007F0112" w:rsidRPr="007F0112">
        <w:rPr>
          <w:rFonts w:asciiTheme="minorBidi" w:hAnsiTheme="minorBidi"/>
        </w:rPr>
        <w:t xml:space="preserve">                                 </w:t>
      </w:r>
      <w:r w:rsidR="007F0112">
        <w:rPr>
          <w:rFonts w:asciiTheme="minorBidi" w:hAnsiTheme="minorBidi"/>
        </w:rPr>
        <w:t xml:space="preserve">       </w:t>
      </w:r>
      <w:r>
        <w:rPr>
          <w:rFonts w:asciiTheme="minorBidi" w:hAnsiTheme="minorBidi"/>
        </w:rPr>
        <w:t xml:space="preserve">                       </w:t>
      </w:r>
      <w:r w:rsidR="005B489A">
        <w:rPr>
          <w:rFonts w:asciiTheme="minorBidi" w:hAnsiTheme="minorBidi"/>
        </w:rPr>
        <w:t xml:space="preserve"> </w:t>
      </w:r>
      <w:r>
        <w:rPr>
          <w:rFonts w:asciiTheme="minorBidi" w:hAnsiTheme="minorBidi"/>
        </w:rPr>
        <w:t xml:space="preserve">  2001 -  2004</w:t>
      </w:r>
    </w:p>
    <w:p w:rsidR="007F0112" w:rsidRDefault="007F0112" w:rsidP="007F0112">
      <w:pPr>
        <w:spacing w:after="0" w:line="240" w:lineRule="auto"/>
        <w:ind w:left="-567"/>
        <w:rPr>
          <w:rFonts w:asciiTheme="minorBidi" w:hAnsiTheme="minorBidi"/>
          <w:u w:val="single"/>
        </w:rPr>
      </w:pPr>
    </w:p>
    <w:p w:rsidR="000F5EDF" w:rsidRPr="001A2192" w:rsidRDefault="00B41819" w:rsidP="001A2192">
      <w:pPr>
        <w:spacing w:after="0" w:line="240" w:lineRule="auto"/>
        <w:ind w:left="-567"/>
        <w:rPr>
          <w:rFonts w:asciiTheme="minorBidi" w:hAnsiTheme="minorBidi"/>
          <w:u w:val="single"/>
        </w:rPr>
      </w:pPr>
      <w:r>
        <w:rPr>
          <w:rFonts w:asciiTheme="minorBidi" w:hAnsiTheme="minorBidi"/>
          <w:u w:val="single"/>
        </w:rPr>
        <w:t>International Contracts Coordinator &amp; Trainer</w:t>
      </w:r>
    </w:p>
    <w:p w:rsidR="000F5EDF" w:rsidRDefault="005B489A" w:rsidP="00B41819">
      <w:pPr>
        <w:tabs>
          <w:tab w:val="left" w:pos="-810"/>
        </w:tabs>
        <w:spacing w:after="0" w:line="240" w:lineRule="auto"/>
      </w:pPr>
      <w:r>
        <w:rPr>
          <w:noProof/>
          <w:lang w:val="en-GB" w:eastAsia="en-GB"/>
        </w:rPr>
        <mc:AlternateContent>
          <mc:Choice Requires="wps">
            <w:drawing>
              <wp:anchor distT="0" distB="0" distL="114300" distR="114300" simplePos="0" relativeHeight="251683328" behindDoc="0" locked="0" layoutInCell="1" allowOverlap="1" wp14:anchorId="213F9EE6" wp14:editId="20BF9CB9">
                <wp:simplePos x="0" y="0"/>
                <wp:positionH relativeFrom="column">
                  <wp:posOffset>-781050</wp:posOffset>
                </wp:positionH>
                <wp:positionV relativeFrom="paragraph">
                  <wp:posOffset>170977</wp:posOffset>
                </wp:positionV>
                <wp:extent cx="3619500" cy="266700"/>
                <wp:effectExtent l="57150" t="38100" r="76200" b="95250"/>
                <wp:wrapNone/>
                <wp:docPr id="5" name="Rectangle 5"/>
                <wp:cNvGraphicFramePr/>
                <a:graphic xmlns:a="http://schemas.openxmlformats.org/drawingml/2006/main">
                  <a:graphicData uri="http://schemas.microsoft.com/office/word/2010/wordprocessingShape">
                    <wps:wsp>
                      <wps:cNvSpPr/>
                      <wps:spPr>
                        <a:xfrm>
                          <a:off x="0" y="0"/>
                          <a:ext cx="3619500" cy="266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E6314A" w:rsidRPr="000F4774" w:rsidRDefault="005B489A" w:rsidP="00E6314A">
                            <w:pPr>
                              <w:ind w:firstLine="270"/>
                              <w:rPr>
                                <w:b/>
                                <w:bCs/>
                                <w:color w:val="244061" w:themeColor="accent1" w:themeShade="80"/>
                                <w:sz w:val="32"/>
                                <w:szCs w:val="32"/>
                              </w:rPr>
                            </w:pPr>
                            <w:r>
                              <w:rPr>
                                <w:rFonts w:ascii="Arial" w:hAnsi="Arial"/>
                                <w:b/>
                                <w:bCs/>
                              </w:rPr>
                              <w:t>Professional 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F9EE6" id="Rectangle 5" o:spid="_x0000_s1030" style="position:absolute;margin-left:-61.5pt;margin-top:13.45pt;width:285pt;height:2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E6314A" w:rsidRPr="000F4774" w:rsidRDefault="005B489A" w:rsidP="00E6314A">
                      <w:pPr>
                        <w:ind w:firstLine="270"/>
                        <w:rPr>
                          <w:b/>
                          <w:bCs/>
                          <w:color w:val="244061" w:themeColor="accent1" w:themeShade="80"/>
                          <w:sz w:val="32"/>
                          <w:szCs w:val="32"/>
                        </w:rPr>
                      </w:pPr>
                      <w:r>
                        <w:rPr>
                          <w:rFonts w:ascii="Arial" w:hAnsi="Arial"/>
                          <w:b/>
                          <w:bCs/>
                        </w:rPr>
                        <w:t>Professional Membership</w:t>
                      </w:r>
                    </w:p>
                  </w:txbxContent>
                </v:textbox>
              </v:rect>
            </w:pict>
          </mc:Fallback>
        </mc:AlternateContent>
      </w:r>
    </w:p>
    <w:p w:rsidR="005B489A" w:rsidRDefault="005B489A" w:rsidP="000F5EDF">
      <w:pPr>
        <w:tabs>
          <w:tab w:val="left" w:pos="-810"/>
        </w:tabs>
        <w:spacing w:after="0" w:line="240" w:lineRule="auto"/>
      </w:pPr>
    </w:p>
    <w:p w:rsidR="005B489A" w:rsidRDefault="005B489A" w:rsidP="000F5EDF">
      <w:pPr>
        <w:tabs>
          <w:tab w:val="left" w:pos="-810"/>
        </w:tabs>
        <w:spacing w:after="0" w:line="240" w:lineRule="auto"/>
      </w:pPr>
    </w:p>
    <w:p w:rsidR="005B489A" w:rsidRPr="005B489A" w:rsidRDefault="005B489A" w:rsidP="000F5EDF">
      <w:pPr>
        <w:tabs>
          <w:tab w:val="left" w:pos="-810"/>
        </w:tabs>
        <w:spacing w:after="0" w:line="240" w:lineRule="auto"/>
        <w:rPr>
          <w:lang w:val="en-GB"/>
        </w:rPr>
      </w:pP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Fellow (</w:t>
      </w:r>
      <w:proofErr w:type="spellStart"/>
      <w:r w:rsidRPr="005B489A">
        <w:rPr>
          <w:b/>
          <w:bCs/>
          <w:lang w:val="en-GB"/>
        </w:rPr>
        <w:t>FCIArb</w:t>
      </w:r>
      <w:proofErr w:type="spellEnd"/>
      <w:r w:rsidRPr="005B489A">
        <w:rPr>
          <w:b/>
          <w:bCs/>
          <w:lang w:val="en-GB"/>
        </w:rPr>
        <w:t>)</w:t>
      </w:r>
      <w:r w:rsidRPr="005B489A">
        <w:rPr>
          <w:lang w:val="en-GB"/>
        </w:rPr>
        <w:t xml:space="preserve"> - Chartered Institute of Arbitrators (</w:t>
      </w:r>
      <w:proofErr w:type="spellStart"/>
      <w:r w:rsidRPr="005B489A">
        <w:rPr>
          <w:lang w:val="en-GB"/>
        </w:rPr>
        <w:t>FCIArb</w:t>
      </w:r>
      <w:proofErr w:type="spellEnd"/>
      <w:r w:rsidRPr="005B489A">
        <w:rPr>
          <w:lang w:val="en-GB"/>
        </w:rPr>
        <w:t>) - London - UK</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Member</w:t>
      </w:r>
      <w:r w:rsidRPr="005B489A">
        <w:rPr>
          <w:lang w:val="en-GB"/>
        </w:rPr>
        <w:t xml:space="preserve"> - International Council for Commercial Arbitration (ICCA) - The Hague - Netherlands</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Member</w:t>
      </w:r>
      <w:r w:rsidRPr="005B489A">
        <w:rPr>
          <w:lang w:val="en-GB"/>
        </w:rPr>
        <w:t xml:space="preserve"> - International Law Association (ILA) - Montreal - Canada</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Listed Arbitrator</w:t>
      </w:r>
      <w:r w:rsidRPr="005B489A">
        <w:rPr>
          <w:lang w:val="en-GB"/>
        </w:rPr>
        <w:t xml:space="preserve"> - Abu Dhabi Commercial Conciliation and Arbitration Centre (ADCCAC) - Abu Dhabi - UAE</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Listed Expert</w:t>
      </w:r>
      <w:r w:rsidRPr="005B489A">
        <w:rPr>
          <w:lang w:val="en-GB"/>
        </w:rPr>
        <w:t xml:space="preserve"> - Abu Dhabi Judicial Department - Abu Dhabi - UAE</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Listed Legal Translator</w:t>
      </w:r>
      <w:r w:rsidRPr="005B489A">
        <w:rPr>
          <w:lang w:val="en-GB"/>
        </w:rPr>
        <w:t xml:space="preserve"> - Ministry of Justice - Abu Dhabi - UAE</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Member- Lawyer</w:t>
      </w:r>
      <w:r w:rsidRPr="005B489A">
        <w:rPr>
          <w:lang w:val="en-GB"/>
        </w:rPr>
        <w:t xml:space="preserve"> - International Bar Association - London - UK </w:t>
      </w:r>
    </w:p>
    <w:p w:rsidR="005B489A" w:rsidRPr="005B489A" w:rsidRDefault="005B489A" w:rsidP="005B489A">
      <w:pPr>
        <w:numPr>
          <w:ilvl w:val="0"/>
          <w:numId w:val="35"/>
        </w:numPr>
        <w:tabs>
          <w:tab w:val="left" w:pos="-810"/>
        </w:tabs>
        <w:spacing w:after="0" w:line="276" w:lineRule="auto"/>
        <w:rPr>
          <w:lang w:val="en-GB"/>
        </w:rPr>
      </w:pPr>
      <w:r w:rsidRPr="005B489A">
        <w:rPr>
          <w:b/>
          <w:bCs/>
          <w:lang w:val="en-GB"/>
        </w:rPr>
        <w:t>Member -Cassation</w:t>
      </w:r>
      <w:r w:rsidRPr="005B489A">
        <w:rPr>
          <w:lang w:val="en-GB"/>
        </w:rPr>
        <w:t xml:space="preserve"> - Bar Association - Cairo - Egypt  </w:t>
      </w:r>
    </w:p>
    <w:p w:rsidR="005B489A" w:rsidRPr="005B489A" w:rsidRDefault="005B489A" w:rsidP="000F5EDF">
      <w:pPr>
        <w:tabs>
          <w:tab w:val="left" w:pos="-810"/>
        </w:tabs>
        <w:spacing w:after="0" w:line="240" w:lineRule="auto"/>
        <w:rPr>
          <w:lang w:val="en-GB"/>
        </w:rPr>
      </w:pPr>
    </w:p>
    <w:p w:rsidR="005B489A" w:rsidRDefault="005B489A" w:rsidP="000F5EDF">
      <w:pPr>
        <w:tabs>
          <w:tab w:val="left" w:pos="-810"/>
        </w:tabs>
        <w:spacing w:after="0" w:line="240" w:lineRule="auto"/>
      </w:pPr>
    </w:p>
    <w:p w:rsidR="005B489A" w:rsidRDefault="005B489A" w:rsidP="000F5EDF">
      <w:pPr>
        <w:tabs>
          <w:tab w:val="left" w:pos="-810"/>
        </w:tabs>
        <w:spacing w:after="0" w:line="240" w:lineRule="auto"/>
      </w:pPr>
    </w:p>
    <w:p w:rsidR="005B489A" w:rsidRDefault="005B489A" w:rsidP="000F5EDF">
      <w:pPr>
        <w:tabs>
          <w:tab w:val="left" w:pos="-810"/>
        </w:tabs>
        <w:spacing w:after="0" w:line="240" w:lineRule="auto"/>
      </w:pPr>
    </w:p>
    <w:p w:rsidR="003404D5" w:rsidRDefault="00F422E1" w:rsidP="000F5EDF">
      <w:pPr>
        <w:tabs>
          <w:tab w:val="left" w:pos="-810"/>
        </w:tabs>
        <w:spacing w:after="0" w:line="240" w:lineRule="auto"/>
      </w:pPr>
      <w:r>
        <w:rPr>
          <w:noProof/>
          <w:lang w:val="en-GB" w:eastAsia="en-GB"/>
        </w:rPr>
        <mc:AlternateContent>
          <mc:Choice Requires="wps">
            <w:drawing>
              <wp:anchor distT="0" distB="0" distL="114300" distR="114300" simplePos="0" relativeHeight="251659776" behindDoc="0" locked="0" layoutInCell="1" allowOverlap="1" wp14:anchorId="26736D35" wp14:editId="35314E84">
                <wp:simplePos x="0" y="0"/>
                <wp:positionH relativeFrom="column">
                  <wp:posOffset>-790575</wp:posOffset>
                </wp:positionH>
                <wp:positionV relativeFrom="paragraph">
                  <wp:posOffset>208442</wp:posOffset>
                </wp:positionV>
                <wp:extent cx="3619500" cy="266700"/>
                <wp:effectExtent l="57150" t="38100" r="76200" b="95250"/>
                <wp:wrapNone/>
                <wp:docPr id="6" name="Rectangle 6"/>
                <wp:cNvGraphicFramePr/>
                <a:graphic xmlns:a="http://schemas.openxmlformats.org/drawingml/2006/main">
                  <a:graphicData uri="http://schemas.microsoft.com/office/word/2010/wordprocessingShape">
                    <wps:wsp>
                      <wps:cNvSpPr/>
                      <wps:spPr>
                        <a:xfrm>
                          <a:off x="0" y="0"/>
                          <a:ext cx="3619500" cy="266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3404D5" w:rsidRPr="000F4774" w:rsidRDefault="005B489A" w:rsidP="006E1D31">
                            <w:pPr>
                              <w:ind w:firstLine="270"/>
                              <w:rPr>
                                <w:b/>
                                <w:bCs/>
                                <w:color w:val="244061" w:themeColor="accent1" w:themeShade="80"/>
                                <w:sz w:val="32"/>
                                <w:szCs w:val="32"/>
                              </w:rPr>
                            </w:pPr>
                            <w:r>
                              <w:rPr>
                                <w:rFonts w:ascii="Arial" w:hAnsi="Arial"/>
                                <w:b/>
                                <w:bCs/>
                              </w:rPr>
                              <w:t>Arbitration Training &amp; A D R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736D35" id="Rectangle 6" o:spid="_x0000_s1031" style="position:absolute;margin-left:-62.25pt;margin-top:16.4pt;width:285pt;height:2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3404D5" w:rsidRPr="000F4774" w:rsidRDefault="005B489A" w:rsidP="006E1D31">
                      <w:pPr>
                        <w:ind w:firstLine="270"/>
                        <w:rPr>
                          <w:b/>
                          <w:bCs/>
                          <w:color w:val="244061" w:themeColor="accent1" w:themeShade="80"/>
                          <w:sz w:val="32"/>
                          <w:szCs w:val="32"/>
                        </w:rPr>
                      </w:pPr>
                      <w:r>
                        <w:rPr>
                          <w:rFonts w:ascii="Arial" w:hAnsi="Arial"/>
                          <w:b/>
                          <w:bCs/>
                        </w:rPr>
                        <w:t>Arbitration Training &amp; A D R Events</w:t>
                      </w:r>
                    </w:p>
                  </w:txbxContent>
                </v:textbox>
              </v:rect>
            </w:pict>
          </mc:Fallback>
        </mc:AlternateContent>
      </w:r>
    </w:p>
    <w:p w:rsidR="000F5EDF" w:rsidRDefault="000F5EDF" w:rsidP="003404D5">
      <w:pPr>
        <w:tabs>
          <w:tab w:val="left" w:pos="-810"/>
        </w:tabs>
        <w:spacing w:after="0" w:line="240" w:lineRule="auto"/>
        <w:ind w:left="-806"/>
      </w:pPr>
    </w:p>
    <w:p w:rsidR="007F7B72" w:rsidRDefault="007F7B72" w:rsidP="003404D5">
      <w:pPr>
        <w:tabs>
          <w:tab w:val="left" w:pos="-810"/>
        </w:tabs>
        <w:spacing w:after="0" w:line="240" w:lineRule="auto"/>
        <w:ind w:left="-806"/>
      </w:pPr>
    </w:p>
    <w:p w:rsidR="007F7B72" w:rsidRPr="00E3071A" w:rsidRDefault="007F7B72" w:rsidP="003404D5">
      <w:pPr>
        <w:tabs>
          <w:tab w:val="left" w:pos="-810"/>
        </w:tabs>
        <w:spacing w:after="0" w:line="240" w:lineRule="auto"/>
        <w:ind w:left="-806"/>
      </w:pPr>
    </w:p>
    <w:p w:rsidR="00E6314A" w:rsidRPr="00E6314A" w:rsidRDefault="00B41819" w:rsidP="00E6314A">
      <w:pPr>
        <w:pStyle w:val="ListParagraph"/>
        <w:numPr>
          <w:ilvl w:val="0"/>
          <w:numId w:val="21"/>
        </w:numPr>
        <w:ind w:left="284" w:hanging="284"/>
      </w:pPr>
      <w:r w:rsidRPr="005B489A">
        <w:rPr>
          <w:b/>
          <w:bCs/>
        </w:rPr>
        <w:t>6</w:t>
      </w:r>
      <w:r w:rsidRPr="005B489A">
        <w:rPr>
          <w:b/>
          <w:bCs/>
          <w:vertAlign w:val="superscript"/>
        </w:rPr>
        <w:t>th</w:t>
      </w:r>
      <w:r w:rsidRPr="005B489A">
        <w:rPr>
          <w:b/>
          <w:bCs/>
        </w:rPr>
        <w:t xml:space="preserve"> ICC MENA Conference on International Arbitration</w:t>
      </w:r>
      <w:r>
        <w:t xml:space="preserve"> </w:t>
      </w:r>
      <w:r w:rsidR="005B489A">
        <w:t>-</w:t>
      </w:r>
      <w:r>
        <w:t xml:space="preserve"> International Chamber of Commerce (ICC) – UAE </w:t>
      </w:r>
      <w:r w:rsidR="005B489A">
        <w:t>-</w:t>
      </w:r>
      <w:r>
        <w:t xml:space="preserve"> Dubai (2018)</w:t>
      </w:r>
    </w:p>
    <w:p w:rsidR="00E6314A" w:rsidRPr="00E6314A" w:rsidRDefault="005B489A" w:rsidP="00E6314A">
      <w:pPr>
        <w:pStyle w:val="ListParagraph"/>
        <w:numPr>
          <w:ilvl w:val="0"/>
          <w:numId w:val="21"/>
        </w:numPr>
        <w:ind w:left="284" w:hanging="284"/>
      </w:pPr>
      <w:r w:rsidRPr="005B489A">
        <w:rPr>
          <w:b/>
          <w:bCs/>
        </w:rPr>
        <w:t>Latest trends in ADR</w:t>
      </w:r>
      <w:r>
        <w:t xml:space="preserve"> - </w:t>
      </w:r>
      <w:proofErr w:type="spellStart"/>
      <w:r>
        <w:t>Essec</w:t>
      </w:r>
      <w:proofErr w:type="spellEnd"/>
      <w:r>
        <w:t xml:space="preserve"> / Harvard University – France - </w:t>
      </w:r>
      <w:proofErr w:type="spellStart"/>
      <w:r>
        <w:t>Cergy</w:t>
      </w:r>
      <w:proofErr w:type="spellEnd"/>
      <w:r>
        <w:t xml:space="preserve"> </w:t>
      </w:r>
      <w:proofErr w:type="spellStart"/>
      <w:r>
        <w:t>Pontoise</w:t>
      </w:r>
      <w:proofErr w:type="spellEnd"/>
      <w:r>
        <w:t xml:space="preserve"> (2005)</w:t>
      </w:r>
    </w:p>
    <w:p w:rsidR="00E6314A" w:rsidRPr="00E6314A" w:rsidRDefault="005B489A" w:rsidP="00E6314A">
      <w:pPr>
        <w:pStyle w:val="ListParagraph"/>
        <w:numPr>
          <w:ilvl w:val="0"/>
          <w:numId w:val="21"/>
        </w:numPr>
        <w:ind w:left="284" w:hanging="284"/>
      </w:pPr>
      <w:r w:rsidRPr="005B489A">
        <w:rPr>
          <w:b/>
          <w:bCs/>
        </w:rPr>
        <w:t>Award Writing Examination</w:t>
      </w:r>
      <w:r>
        <w:t xml:space="preserve"> - Queen Mary College University of London – UK - London (2005)</w:t>
      </w:r>
    </w:p>
    <w:p w:rsidR="00E6314A" w:rsidRDefault="005B489A" w:rsidP="00E6314A">
      <w:pPr>
        <w:pStyle w:val="ListParagraph"/>
        <w:numPr>
          <w:ilvl w:val="0"/>
          <w:numId w:val="21"/>
        </w:numPr>
        <w:ind w:left="284" w:hanging="284"/>
      </w:pPr>
      <w:r w:rsidRPr="005B489A">
        <w:rPr>
          <w:b/>
          <w:bCs/>
        </w:rPr>
        <w:t>International Commercial Arbitration</w:t>
      </w:r>
      <w:r>
        <w:t xml:space="preserve"> - ICC Institute - International Chamber of Commerce (ICC) – France - Paris (2002)</w:t>
      </w:r>
    </w:p>
    <w:p w:rsidR="005B489A" w:rsidRDefault="005B489A" w:rsidP="00E6314A">
      <w:pPr>
        <w:pStyle w:val="ListParagraph"/>
        <w:numPr>
          <w:ilvl w:val="0"/>
          <w:numId w:val="21"/>
        </w:numPr>
        <w:ind w:left="284" w:hanging="284"/>
      </w:pPr>
      <w:r w:rsidRPr="005B489A">
        <w:rPr>
          <w:b/>
          <w:bCs/>
        </w:rPr>
        <w:t xml:space="preserve">International Commercial Arbitration </w:t>
      </w:r>
      <w:r>
        <w:t>- International Chamber of Commerce (ICC) – France - Paris (2001)</w:t>
      </w:r>
    </w:p>
    <w:p w:rsidR="00C87DF3" w:rsidRDefault="00C87DF3"/>
    <w:p w:rsidR="00E6314A" w:rsidRPr="00E6314A" w:rsidRDefault="00E6314A" w:rsidP="00E6314A">
      <w:pPr>
        <w:rPr>
          <w:lang w:val="en-GB"/>
        </w:rPr>
      </w:pPr>
    </w:p>
    <w:p w:rsidR="00E6314A" w:rsidRDefault="00E6314A"/>
    <w:p w:rsidR="007F7B72" w:rsidRDefault="007F7B72"/>
    <w:sectPr w:rsidR="007F7B72" w:rsidSect="0033054A">
      <w:pgSz w:w="12240" w:h="15840"/>
      <w:pgMar w:top="1080" w:right="1800" w:bottom="1440" w:left="1800" w:header="720" w:footer="720" w:gutter="0"/>
      <w:pgBorders w:offsetFrom="page">
        <w:top w:val="single" w:sz="48" w:space="24" w:color="95B3D7" w:themeColor="accent1" w:themeTint="99"/>
        <w:left w:val="single" w:sz="48" w:space="24" w:color="95B3D7" w:themeColor="accent1" w:themeTint="99"/>
        <w:bottom w:val="single" w:sz="48" w:space="24" w:color="95B3D7" w:themeColor="accent1" w:themeTint="99"/>
        <w:right w:val="single" w:sz="48" w:space="24" w:color="95B3D7" w:themeColor="accent1" w:themeTint="99"/>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64D4"/>
    <w:multiLevelType w:val="hybridMultilevel"/>
    <w:tmpl w:val="A9D01E26"/>
    <w:lvl w:ilvl="0" w:tplc="B1521700">
      <w:start w:val="2006"/>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4F85FEC"/>
    <w:multiLevelType w:val="hybridMultilevel"/>
    <w:tmpl w:val="7C88E9C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172BB"/>
    <w:multiLevelType w:val="hybridMultilevel"/>
    <w:tmpl w:val="9D6E14C8"/>
    <w:lvl w:ilvl="0" w:tplc="01125558">
      <w:numFmt w:val="bullet"/>
      <w:lvlText w:val="-"/>
      <w:lvlJc w:val="left"/>
      <w:pPr>
        <w:ind w:left="-86" w:hanging="360"/>
      </w:pPr>
      <w:rPr>
        <w:rFonts w:ascii="Calibri" w:eastAsiaTheme="minorHAnsi" w:hAnsi="Calibri" w:cs="Calibri"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3" w15:restartNumberingAfterBreak="0">
    <w:nsid w:val="09745DF6"/>
    <w:multiLevelType w:val="hybridMultilevel"/>
    <w:tmpl w:val="3E6E88E2"/>
    <w:lvl w:ilvl="0" w:tplc="04090001">
      <w:start w:val="1"/>
      <w:numFmt w:val="bullet"/>
      <w:lvlText w:val=""/>
      <w:lvlJc w:val="left"/>
      <w:pPr>
        <w:ind w:left="-446" w:hanging="360"/>
      </w:pPr>
      <w:rPr>
        <w:rFonts w:ascii="Symbol" w:hAnsi="Symbol" w:hint="default"/>
        <w:b w:val="0"/>
      </w:rPr>
    </w:lvl>
    <w:lvl w:ilvl="1" w:tplc="04090003" w:tentative="1">
      <w:start w:val="1"/>
      <w:numFmt w:val="bullet"/>
      <w:lvlText w:val="o"/>
      <w:lvlJc w:val="left"/>
      <w:pPr>
        <w:ind w:left="274" w:hanging="360"/>
      </w:pPr>
      <w:rPr>
        <w:rFonts w:ascii="Courier New" w:hAnsi="Courier New" w:cs="Courier New" w:hint="default"/>
      </w:rPr>
    </w:lvl>
    <w:lvl w:ilvl="2" w:tplc="04090005" w:tentative="1">
      <w:start w:val="1"/>
      <w:numFmt w:val="bullet"/>
      <w:lvlText w:val=""/>
      <w:lvlJc w:val="left"/>
      <w:pPr>
        <w:ind w:left="994" w:hanging="360"/>
      </w:pPr>
      <w:rPr>
        <w:rFonts w:ascii="Wingdings" w:hAnsi="Wingdings" w:hint="default"/>
      </w:rPr>
    </w:lvl>
    <w:lvl w:ilvl="3" w:tplc="04090001" w:tentative="1">
      <w:start w:val="1"/>
      <w:numFmt w:val="bullet"/>
      <w:lvlText w:val=""/>
      <w:lvlJc w:val="left"/>
      <w:pPr>
        <w:ind w:left="1714" w:hanging="360"/>
      </w:pPr>
      <w:rPr>
        <w:rFonts w:ascii="Symbol" w:hAnsi="Symbol" w:hint="default"/>
      </w:rPr>
    </w:lvl>
    <w:lvl w:ilvl="4" w:tplc="04090003" w:tentative="1">
      <w:start w:val="1"/>
      <w:numFmt w:val="bullet"/>
      <w:lvlText w:val="o"/>
      <w:lvlJc w:val="left"/>
      <w:pPr>
        <w:ind w:left="2434" w:hanging="360"/>
      </w:pPr>
      <w:rPr>
        <w:rFonts w:ascii="Courier New" w:hAnsi="Courier New" w:cs="Courier New" w:hint="default"/>
      </w:rPr>
    </w:lvl>
    <w:lvl w:ilvl="5" w:tplc="04090005" w:tentative="1">
      <w:start w:val="1"/>
      <w:numFmt w:val="bullet"/>
      <w:lvlText w:val=""/>
      <w:lvlJc w:val="left"/>
      <w:pPr>
        <w:ind w:left="3154" w:hanging="360"/>
      </w:pPr>
      <w:rPr>
        <w:rFonts w:ascii="Wingdings" w:hAnsi="Wingdings" w:hint="default"/>
      </w:rPr>
    </w:lvl>
    <w:lvl w:ilvl="6" w:tplc="04090001" w:tentative="1">
      <w:start w:val="1"/>
      <w:numFmt w:val="bullet"/>
      <w:lvlText w:val=""/>
      <w:lvlJc w:val="left"/>
      <w:pPr>
        <w:ind w:left="3874" w:hanging="360"/>
      </w:pPr>
      <w:rPr>
        <w:rFonts w:ascii="Symbol" w:hAnsi="Symbol" w:hint="default"/>
      </w:rPr>
    </w:lvl>
    <w:lvl w:ilvl="7" w:tplc="04090003" w:tentative="1">
      <w:start w:val="1"/>
      <w:numFmt w:val="bullet"/>
      <w:lvlText w:val="o"/>
      <w:lvlJc w:val="left"/>
      <w:pPr>
        <w:ind w:left="4594" w:hanging="360"/>
      </w:pPr>
      <w:rPr>
        <w:rFonts w:ascii="Courier New" w:hAnsi="Courier New" w:cs="Courier New" w:hint="default"/>
      </w:rPr>
    </w:lvl>
    <w:lvl w:ilvl="8" w:tplc="04090005" w:tentative="1">
      <w:start w:val="1"/>
      <w:numFmt w:val="bullet"/>
      <w:lvlText w:val=""/>
      <w:lvlJc w:val="left"/>
      <w:pPr>
        <w:ind w:left="5314" w:hanging="360"/>
      </w:pPr>
      <w:rPr>
        <w:rFonts w:ascii="Wingdings" w:hAnsi="Wingdings" w:hint="default"/>
      </w:rPr>
    </w:lvl>
  </w:abstractNum>
  <w:abstractNum w:abstractNumId="4" w15:restartNumberingAfterBreak="0">
    <w:nsid w:val="0DBD322F"/>
    <w:multiLevelType w:val="hybridMultilevel"/>
    <w:tmpl w:val="27648DCE"/>
    <w:lvl w:ilvl="0" w:tplc="CCCEA980">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B45B56"/>
    <w:multiLevelType w:val="hybridMultilevel"/>
    <w:tmpl w:val="8966B700"/>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 w15:restartNumberingAfterBreak="0">
    <w:nsid w:val="154E0400"/>
    <w:multiLevelType w:val="hybridMultilevel"/>
    <w:tmpl w:val="5A9C6DFA"/>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BD57039"/>
    <w:multiLevelType w:val="hybridMultilevel"/>
    <w:tmpl w:val="BE763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E6467"/>
    <w:multiLevelType w:val="hybridMultilevel"/>
    <w:tmpl w:val="148C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73567"/>
    <w:multiLevelType w:val="hybridMultilevel"/>
    <w:tmpl w:val="D390E5C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73F92"/>
    <w:multiLevelType w:val="hybridMultilevel"/>
    <w:tmpl w:val="29AE4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606CF4"/>
    <w:multiLevelType w:val="hybridMultilevel"/>
    <w:tmpl w:val="4E6044C8"/>
    <w:lvl w:ilvl="0" w:tplc="09681B62">
      <w:start w:val="1"/>
      <w:numFmt w:val="bullet"/>
      <w:lvlText w:val="•"/>
      <w:lvlJc w:val="left"/>
      <w:pPr>
        <w:tabs>
          <w:tab w:val="num" w:pos="720"/>
        </w:tabs>
        <w:ind w:left="720" w:hanging="360"/>
      </w:pPr>
      <w:rPr>
        <w:rFonts w:ascii="Arial" w:hAnsi="Arial" w:hint="default"/>
      </w:rPr>
    </w:lvl>
    <w:lvl w:ilvl="1" w:tplc="DB447CA2">
      <w:start w:val="1"/>
      <w:numFmt w:val="bullet"/>
      <w:lvlText w:val="•"/>
      <w:lvlJc w:val="left"/>
      <w:pPr>
        <w:tabs>
          <w:tab w:val="num" w:pos="1440"/>
        </w:tabs>
        <w:ind w:left="1440" w:hanging="360"/>
      </w:pPr>
      <w:rPr>
        <w:rFonts w:ascii="Arial" w:hAnsi="Arial" w:hint="default"/>
      </w:rPr>
    </w:lvl>
    <w:lvl w:ilvl="2" w:tplc="F790F0A2" w:tentative="1">
      <w:start w:val="1"/>
      <w:numFmt w:val="bullet"/>
      <w:lvlText w:val="•"/>
      <w:lvlJc w:val="left"/>
      <w:pPr>
        <w:tabs>
          <w:tab w:val="num" w:pos="2160"/>
        </w:tabs>
        <w:ind w:left="2160" w:hanging="360"/>
      </w:pPr>
      <w:rPr>
        <w:rFonts w:ascii="Arial" w:hAnsi="Arial" w:hint="default"/>
      </w:rPr>
    </w:lvl>
    <w:lvl w:ilvl="3" w:tplc="24902A36" w:tentative="1">
      <w:start w:val="1"/>
      <w:numFmt w:val="bullet"/>
      <w:lvlText w:val="•"/>
      <w:lvlJc w:val="left"/>
      <w:pPr>
        <w:tabs>
          <w:tab w:val="num" w:pos="2880"/>
        </w:tabs>
        <w:ind w:left="2880" w:hanging="360"/>
      </w:pPr>
      <w:rPr>
        <w:rFonts w:ascii="Arial" w:hAnsi="Arial" w:hint="default"/>
      </w:rPr>
    </w:lvl>
    <w:lvl w:ilvl="4" w:tplc="AFEA3C74" w:tentative="1">
      <w:start w:val="1"/>
      <w:numFmt w:val="bullet"/>
      <w:lvlText w:val="•"/>
      <w:lvlJc w:val="left"/>
      <w:pPr>
        <w:tabs>
          <w:tab w:val="num" w:pos="3600"/>
        </w:tabs>
        <w:ind w:left="3600" w:hanging="360"/>
      </w:pPr>
      <w:rPr>
        <w:rFonts w:ascii="Arial" w:hAnsi="Arial" w:hint="default"/>
      </w:rPr>
    </w:lvl>
    <w:lvl w:ilvl="5" w:tplc="C0343162" w:tentative="1">
      <w:start w:val="1"/>
      <w:numFmt w:val="bullet"/>
      <w:lvlText w:val="•"/>
      <w:lvlJc w:val="left"/>
      <w:pPr>
        <w:tabs>
          <w:tab w:val="num" w:pos="4320"/>
        </w:tabs>
        <w:ind w:left="4320" w:hanging="360"/>
      </w:pPr>
      <w:rPr>
        <w:rFonts w:ascii="Arial" w:hAnsi="Arial" w:hint="default"/>
      </w:rPr>
    </w:lvl>
    <w:lvl w:ilvl="6" w:tplc="EDAA44F8" w:tentative="1">
      <w:start w:val="1"/>
      <w:numFmt w:val="bullet"/>
      <w:lvlText w:val="•"/>
      <w:lvlJc w:val="left"/>
      <w:pPr>
        <w:tabs>
          <w:tab w:val="num" w:pos="5040"/>
        </w:tabs>
        <w:ind w:left="5040" w:hanging="360"/>
      </w:pPr>
      <w:rPr>
        <w:rFonts w:ascii="Arial" w:hAnsi="Arial" w:hint="default"/>
      </w:rPr>
    </w:lvl>
    <w:lvl w:ilvl="7" w:tplc="561C03C6" w:tentative="1">
      <w:start w:val="1"/>
      <w:numFmt w:val="bullet"/>
      <w:lvlText w:val="•"/>
      <w:lvlJc w:val="left"/>
      <w:pPr>
        <w:tabs>
          <w:tab w:val="num" w:pos="5760"/>
        </w:tabs>
        <w:ind w:left="5760" w:hanging="360"/>
      </w:pPr>
      <w:rPr>
        <w:rFonts w:ascii="Arial" w:hAnsi="Arial" w:hint="default"/>
      </w:rPr>
    </w:lvl>
    <w:lvl w:ilvl="8" w:tplc="FBDE06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1352F"/>
    <w:multiLevelType w:val="hybridMultilevel"/>
    <w:tmpl w:val="34F277D0"/>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1235AF6"/>
    <w:multiLevelType w:val="hybridMultilevel"/>
    <w:tmpl w:val="E9AC1A1E"/>
    <w:lvl w:ilvl="0" w:tplc="DF2A0ADA">
      <w:start w:val="1"/>
      <w:numFmt w:val="bullet"/>
      <w:lvlText w:val=""/>
      <w:lvlJc w:val="left"/>
      <w:pPr>
        <w:ind w:left="360" w:hanging="360"/>
      </w:pPr>
      <w:rPr>
        <w:rFonts w:ascii="Symbol" w:hAnsi="Symbol" w:hint="default"/>
        <w:color w:val="auto"/>
      </w:rPr>
    </w:lvl>
    <w:lvl w:ilvl="1" w:tplc="F804732A">
      <w:start w:val="1"/>
      <w:numFmt w:val="bullet"/>
      <w:lvlText w:val=""/>
      <w:lvlJc w:val="left"/>
      <w:pPr>
        <w:ind w:left="1080" w:hanging="360"/>
      </w:pPr>
      <w:rPr>
        <w:rFonts w:ascii="Wingdings" w:hAnsi="Wingdings" w:cs="Wingdings" w:hint="default"/>
        <w:color w:val="7F7F7F" w:themeColor="text1" w:themeTint="80"/>
        <w:sz w:val="26"/>
        <w:szCs w:val="2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39049E"/>
    <w:multiLevelType w:val="hybridMultilevel"/>
    <w:tmpl w:val="E97023EE"/>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5" w15:restartNumberingAfterBreak="0">
    <w:nsid w:val="3147393B"/>
    <w:multiLevelType w:val="hybridMultilevel"/>
    <w:tmpl w:val="9E2C8026"/>
    <w:lvl w:ilvl="0" w:tplc="C56658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F0B67"/>
    <w:multiLevelType w:val="hybridMultilevel"/>
    <w:tmpl w:val="5974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648E0"/>
    <w:multiLevelType w:val="hybridMultilevel"/>
    <w:tmpl w:val="A9407E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E37013"/>
    <w:multiLevelType w:val="hybridMultilevel"/>
    <w:tmpl w:val="79F8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43280"/>
    <w:multiLevelType w:val="hybridMultilevel"/>
    <w:tmpl w:val="05E80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F5766C"/>
    <w:multiLevelType w:val="hybridMultilevel"/>
    <w:tmpl w:val="AFF6EE82"/>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47DD36B8"/>
    <w:multiLevelType w:val="hybridMultilevel"/>
    <w:tmpl w:val="D4FC5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E614E4"/>
    <w:multiLevelType w:val="hybridMultilevel"/>
    <w:tmpl w:val="2174ABB8"/>
    <w:lvl w:ilvl="0" w:tplc="39724106">
      <w:start w:val="1"/>
      <w:numFmt w:val="bullet"/>
      <w:lvlText w:val=""/>
      <w:lvlJc w:val="left"/>
      <w:pPr>
        <w:tabs>
          <w:tab w:val="num" w:pos="720"/>
        </w:tabs>
        <w:ind w:left="720" w:hanging="360"/>
      </w:pPr>
      <w:rPr>
        <w:rFonts w:ascii="Wingdings" w:hAnsi="Wingdings" w:hint="default"/>
      </w:rPr>
    </w:lvl>
    <w:lvl w:ilvl="1" w:tplc="026EB2F0">
      <w:start w:val="1"/>
      <w:numFmt w:val="bullet"/>
      <w:lvlText w:val=""/>
      <w:lvlJc w:val="left"/>
      <w:pPr>
        <w:tabs>
          <w:tab w:val="num" w:pos="1440"/>
        </w:tabs>
        <w:ind w:left="1440" w:hanging="360"/>
      </w:pPr>
      <w:rPr>
        <w:rFonts w:ascii="Wingdings" w:hAnsi="Wingdings" w:hint="default"/>
      </w:rPr>
    </w:lvl>
    <w:lvl w:ilvl="2" w:tplc="55D07F0C" w:tentative="1">
      <w:start w:val="1"/>
      <w:numFmt w:val="bullet"/>
      <w:lvlText w:val=""/>
      <w:lvlJc w:val="left"/>
      <w:pPr>
        <w:tabs>
          <w:tab w:val="num" w:pos="2160"/>
        </w:tabs>
        <w:ind w:left="2160" w:hanging="360"/>
      </w:pPr>
      <w:rPr>
        <w:rFonts w:ascii="Wingdings" w:hAnsi="Wingdings" w:hint="default"/>
      </w:rPr>
    </w:lvl>
    <w:lvl w:ilvl="3" w:tplc="59A22610" w:tentative="1">
      <w:start w:val="1"/>
      <w:numFmt w:val="bullet"/>
      <w:lvlText w:val=""/>
      <w:lvlJc w:val="left"/>
      <w:pPr>
        <w:tabs>
          <w:tab w:val="num" w:pos="2880"/>
        </w:tabs>
        <w:ind w:left="2880" w:hanging="360"/>
      </w:pPr>
      <w:rPr>
        <w:rFonts w:ascii="Wingdings" w:hAnsi="Wingdings" w:hint="default"/>
      </w:rPr>
    </w:lvl>
    <w:lvl w:ilvl="4" w:tplc="921CD38C" w:tentative="1">
      <w:start w:val="1"/>
      <w:numFmt w:val="bullet"/>
      <w:lvlText w:val=""/>
      <w:lvlJc w:val="left"/>
      <w:pPr>
        <w:tabs>
          <w:tab w:val="num" w:pos="3600"/>
        </w:tabs>
        <w:ind w:left="3600" w:hanging="360"/>
      </w:pPr>
      <w:rPr>
        <w:rFonts w:ascii="Wingdings" w:hAnsi="Wingdings" w:hint="default"/>
      </w:rPr>
    </w:lvl>
    <w:lvl w:ilvl="5" w:tplc="1F34920C" w:tentative="1">
      <w:start w:val="1"/>
      <w:numFmt w:val="bullet"/>
      <w:lvlText w:val=""/>
      <w:lvlJc w:val="left"/>
      <w:pPr>
        <w:tabs>
          <w:tab w:val="num" w:pos="4320"/>
        </w:tabs>
        <w:ind w:left="4320" w:hanging="360"/>
      </w:pPr>
      <w:rPr>
        <w:rFonts w:ascii="Wingdings" w:hAnsi="Wingdings" w:hint="default"/>
      </w:rPr>
    </w:lvl>
    <w:lvl w:ilvl="6" w:tplc="599C1882" w:tentative="1">
      <w:start w:val="1"/>
      <w:numFmt w:val="bullet"/>
      <w:lvlText w:val=""/>
      <w:lvlJc w:val="left"/>
      <w:pPr>
        <w:tabs>
          <w:tab w:val="num" w:pos="5040"/>
        </w:tabs>
        <w:ind w:left="5040" w:hanging="360"/>
      </w:pPr>
      <w:rPr>
        <w:rFonts w:ascii="Wingdings" w:hAnsi="Wingdings" w:hint="default"/>
      </w:rPr>
    </w:lvl>
    <w:lvl w:ilvl="7" w:tplc="9B6632D4" w:tentative="1">
      <w:start w:val="1"/>
      <w:numFmt w:val="bullet"/>
      <w:lvlText w:val=""/>
      <w:lvlJc w:val="left"/>
      <w:pPr>
        <w:tabs>
          <w:tab w:val="num" w:pos="5760"/>
        </w:tabs>
        <w:ind w:left="5760" w:hanging="360"/>
      </w:pPr>
      <w:rPr>
        <w:rFonts w:ascii="Wingdings" w:hAnsi="Wingdings" w:hint="default"/>
      </w:rPr>
    </w:lvl>
    <w:lvl w:ilvl="8" w:tplc="473295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F357D1"/>
    <w:multiLevelType w:val="hybridMultilevel"/>
    <w:tmpl w:val="5F7EF6F2"/>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4" w15:restartNumberingAfterBreak="0">
    <w:nsid w:val="55142B35"/>
    <w:multiLevelType w:val="hybridMultilevel"/>
    <w:tmpl w:val="95882B2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65D16"/>
    <w:multiLevelType w:val="hybridMultilevel"/>
    <w:tmpl w:val="204AFB3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5F55184F"/>
    <w:multiLevelType w:val="hybridMultilevel"/>
    <w:tmpl w:val="8B76D07A"/>
    <w:lvl w:ilvl="0" w:tplc="C56658B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5F015E"/>
    <w:multiLevelType w:val="hybridMultilevel"/>
    <w:tmpl w:val="2034F68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F56CAE"/>
    <w:multiLevelType w:val="singleLevel"/>
    <w:tmpl w:val="54F6DB88"/>
    <w:lvl w:ilvl="0">
      <w:start w:val="1"/>
      <w:numFmt w:val="bullet"/>
      <w:pStyle w:val="Bulleted-res"/>
      <w:lvlText w:val=""/>
      <w:lvlJc w:val="left"/>
      <w:pPr>
        <w:tabs>
          <w:tab w:val="num" w:pos="360"/>
        </w:tabs>
        <w:ind w:left="360" w:hanging="360"/>
      </w:pPr>
      <w:rPr>
        <w:rFonts w:ascii="Symbol" w:hAnsi="Symbol" w:hint="default"/>
        <w:sz w:val="20"/>
      </w:rPr>
    </w:lvl>
  </w:abstractNum>
  <w:abstractNum w:abstractNumId="29" w15:restartNumberingAfterBreak="0">
    <w:nsid w:val="6B5901ED"/>
    <w:multiLevelType w:val="hybridMultilevel"/>
    <w:tmpl w:val="36D8757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0" w15:restartNumberingAfterBreak="0">
    <w:nsid w:val="6C473447"/>
    <w:multiLevelType w:val="hybridMultilevel"/>
    <w:tmpl w:val="79260E7E"/>
    <w:lvl w:ilvl="0" w:tplc="04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6F6B30B4"/>
    <w:multiLevelType w:val="hybridMultilevel"/>
    <w:tmpl w:val="6A20A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B75AF"/>
    <w:multiLevelType w:val="hybridMultilevel"/>
    <w:tmpl w:val="FD88E32C"/>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38C18A9"/>
    <w:multiLevelType w:val="hybridMultilevel"/>
    <w:tmpl w:val="94C85FCE"/>
    <w:lvl w:ilvl="0" w:tplc="0409000D">
      <w:start w:val="1"/>
      <w:numFmt w:val="bullet"/>
      <w:lvlText w:val=""/>
      <w:lvlJc w:val="left"/>
      <w:pPr>
        <w:ind w:left="-86" w:hanging="360"/>
      </w:pPr>
      <w:rPr>
        <w:rFonts w:ascii="Wingdings" w:hAnsi="Wingdings" w:hint="default"/>
      </w:rPr>
    </w:lvl>
    <w:lvl w:ilvl="1" w:tplc="08090003" w:tentative="1">
      <w:start w:val="1"/>
      <w:numFmt w:val="bullet"/>
      <w:lvlText w:val="o"/>
      <w:lvlJc w:val="left"/>
      <w:pPr>
        <w:ind w:left="634" w:hanging="360"/>
      </w:pPr>
      <w:rPr>
        <w:rFonts w:ascii="Courier New" w:hAnsi="Courier New" w:cs="Courier New" w:hint="default"/>
      </w:rPr>
    </w:lvl>
    <w:lvl w:ilvl="2" w:tplc="08090005" w:tentative="1">
      <w:start w:val="1"/>
      <w:numFmt w:val="bullet"/>
      <w:lvlText w:val=""/>
      <w:lvlJc w:val="left"/>
      <w:pPr>
        <w:ind w:left="1354" w:hanging="360"/>
      </w:pPr>
      <w:rPr>
        <w:rFonts w:ascii="Wingdings" w:hAnsi="Wingdings" w:hint="default"/>
      </w:rPr>
    </w:lvl>
    <w:lvl w:ilvl="3" w:tplc="08090001" w:tentative="1">
      <w:start w:val="1"/>
      <w:numFmt w:val="bullet"/>
      <w:lvlText w:val=""/>
      <w:lvlJc w:val="left"/>
      <w:pPr>
        <w:ind w:left="2074" w:hanging="360"/>
      </w:pPr>
      <w:rPr>
        <w:rFonts w:ascii="Symbol" w:hAnsi="Symbol" w:hint="default"/>
      </w:rPr>
    </w:lvl>
    <w:lvl w:ilvl="4" w:tplc="08090003" w:tentative="1">
      <w:start w:val="1"/>
      <w:numFmt w:val="bullet"/>
      <w:lvlText w:val="o"/>
      <w:lvlJc w:val="left"/>
      <w:pPr>
        <w:ind w:left="2794" w:hanging="360"/>
      </w:pPr>
      <w:rPr>
        <w:rFonts w:ascii="Courier New" w:hAnsi="Courier New" w:cs="Courier New" w:hint="default"/>
      </w:rPr>
    </w:lvl>
    <w:lvl w:ilvl="5" w:tplc="08090005" w:tentative="1">
      <w:start w:val="1"/>
      <w:numFmt w:val="bullet"/>
      <w:lvlText w:val=""/>
      <w:lvlJc w:val="left"/>
      <w:pPr>
        <w:ind w:left="3514" w:hanging="360"/>
      </w:pPr>
      <w:rPr>
        <w:rFonts w:ascii="Wingdings" w:hAnsi="Wingdings" w:hint="default"/>
      </w:rPr>
    </w:lvl>
    <w:lvl w:ilvl="6" w:tplc="08090001" w:tentative="1">
      <w:start w:val="1"/>
      <w:numFmt w:val="bullet"/>
      <w:lvlText w:val=""/>
      <w:lvlJc w:val="left"/>
      <w:pPr>
        <w:ind w:left="4234" w:hanging="360"/>
      </w:pPr>
      <w:rPr>
        <w:rFonts w:ascii="Symbol" w:hAnsi="Symbol" w:hint="default"/>
      </w:rPr>
    </w:lvl>
    <w:lvl w:ilvl="7" w:tplc="08090003" w:tentative="1">
      <w:start w:val="1"/>
      <w:numFmt w:val="bullet"/>
      <w:lvlText w:val="o"/>
      <w:lvlJc w:val="left"/>
      <w:pPr>
        <w:ind w:left="4954" w:hanging="360"/>
      </w:pPr>
      <w:rPr>
        <w:rFonts w:ascii="Courier New" w:hAnsi="Courier New" w:cs="Courier New" w:hint="default"/>
      </w:rPr>
    </w:lvl>
    <w:lvl w:ilvl="8" w:tplc="08090005" w:tentative="1">
      <w:start w:val="1"/>
      <w:numFmt w:val="bullet"/>
      <w:lvlText w:val=""/>
      <w:lvlJc w:val="left"/>
      <w:pPr>
        <w:ind w:left="5674" w:hanging="360"/>
      </w:pPr>
      <w:rPr>
        <w:rFonts w:ascii="Wingdings" w:hAnsi="Wingdings" w:hint="default"/>
      </w:rPr>
    </w:lvl>
  </w:abstractNum>
  <w:abstractNum w:abstractNumId="34" w15:restartNumberingAfterBreak="0">
    <w:nsid w:val="7B9A19FF"/>
    <w:multiLevelType w:val="hybridMultilevel"/>
    <w:tmpl w:val="1D6AD374"/>
    <w:lvl w:ilvl="0" w:tplc="04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14"/>
  </w:num>
  <w:num w:numId="6">
    <w:abstractNumId w:val="19"/>
  </w:num>
  <w:num w:numId="7">
    <w:abstractNumId w:val="29"/>
  </w:num>
  <w:num w:numId="8">
    <w:abstractNumId w:val="17"/>
  </w:num>
  <w:num w:numId="9">
    <w:abstractNumId w:val="25"/>
  </w:num>
  <w:num w:numId="10">
    <w:abstractNumId w:val="4"/>
  </w:num>
  <w:num w:numId="11">
    <w:abstractNumId w:val="9"/>
  </w:num>
  <w:num w:numId="12">
    <w:abstractNumId w:val="26"/>
  </w:num>
  <w:num w:numId="13">
    <w:abstractNumId w:val="22"/>
  </w:num>
  <w:num w:numId="14">
    <w:abstractNumId w:val="15"/>
  </w:num>
  <w:num w:numId="15">
    <w:abstractNumId w:val="21"/>
  </w:num>
  <w:num w:numId="16">
    <w:abstractNumId w:val="11"/>
  </w:num>
  <w:num w:numId="17">
    <w:abstractNumId w:val="10"/>
  </w:num>
  <w:num w:numId="18">
    <w:abstractNumId w:val="7"/>
  </w:num>
  <w:num w:numId="19">
    <w:abstractNumId w:val="28"/>
  </w:num>
  <w:num w:numId="20">
    <w:abstractNumId w:val="30"/>
  </w:num>
  <w:num w:numId="21">
    <w:abstractNumId w:val="18"/>
  </w:num>
  <w:num w:numId="22">
    <w:abstractNumId w:val="1"/>
  </w:num>
  <w:num w:numId="23">
    <w:abstractNumId w:val="31"/>
  </w:num>
  <w:num w:numId="24">
    <w:abstractNumId w:val="16"/>
  </w:num>
  <w:num w:numId="25">
    <w:abstractNumId w:val="12"/>
  </w:num>
  <w:num w:numId="26">
    <w:abstractNumId w:val="34"/>
  </w:num>
  <w:num w:numId="27">
    <w:abstractNumId w:val="33"/>
  </w:num>
  <w:num w:numId="28">
    <w:abstractNumId w:val="23"/>
  </w:num>
  <w:num w:numId="29">
    <w:abstractNumId w:val="24"/>
  </w:num>
  <w:num w:numId="30">
    <w:abstractNumId w:val="20"/>
  </w:num>
  <w:num w:numId="31">
    <w:abstractNumId w:val="27"/>
  </w:num>
  <w:num w:numId="32">
    <w:abstractNumId w:val="32"/>
  </w:num>
  <w:num w:numId="33">
    <w:abstractNumId w:val="6"/>
  </w:num>
  <w:num w:numId="34">
    <w:abstractNumId w:val="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D5"/>
    <w:rsid w:val="000604A5"/>
    <w:rsid w:val="0008271F"/>
    <w:rsid w:val="000F5EDF"/>
    <w:rsid w:val="00103E04"/>
    <w:rsid w:val="00115FF5"/>
    <w:rsid w:val="001235FC"/>
    <w:rsid w:val="00134F43"/>
    <w:rsid w:val="0016356F"/>
    <w:rsid w:val="001A2192"/>
    <w:rsid w:val="001D46BE"/>
    <w:rsid w:val="00226B09"/>
    <w:rsid w:val="0025605F"/>
    <w:rsid w:val="00272C5A"/>
    <w:rsid w:val="0028623D"/>
    <w:rsid w:val="002A0EE4"/>
    <w:rsid w:val="002C1EF8"/>
    <w:rsid w:val="0031654D"/>
    <w:rsid w:val="003404D5"/>
    <w:rsid w:val="00354F3E"/>
    <w:rsid w:val="003A65B2"/>
    <w:rsid w:val="003C4185"/>
    <w:rsid w:val="004144B2"/>
    <w:rsid w:val="00442147"/>
    <w:rsid w:val="004502BD"/>
    <w:rsid w:val="0047636A"/>
    <w:rsid w:val="004A09C5"/>
    <w:rsid w:val="004E4B60"/>
    <w:rsid w:val="004F7A29"/>
    <w:rsid w:val="00533B26"/>
    <w:rsid w:val="00587433"/>
    <w:rsid w:val="00596FDA"/>
    <w:rsid w:val="005A5856"/>
    <w:rsid w:val="005B489A"/>
    <w:rsid w:val="005B7890"/>
    <w:rsid w:val="005F3B97"/>
    <w:rsid w:val="00604AE7"/>
    <w:rsid w:val="006274B7"/>
    <w:rsid w:val="006329AD"/>
    <w:rsid w:val="00632DF9"/>
    <w:rsid w:val="006B774C"/>
    <w:rsid w:val="006B7ED7"/>
    <w:rsid w:val="006E1D31"/>
    <w:rsid w:val="0074778B"/>
    <w:rsid w:val="00770D0B"/>
    <w:rsid w:val="0079663A"/>
    <w:rsid w:val="007F0112"/>
    <w:rsid w:val="007F7B72"/>
    <w:rsid w:val="0084748C"/>
    <w:rsid w:val="008542DC"/>
    <w:rsid w:val="0087195E"/>
    <w:rsid w:val="00873BA7"/>
    <w:rsid w:val="00893C57"/>
    <w:rsid w:val="008A19A9"/>
    <w:rsid w:val="008B67EF"/>
    <w:rsid w:val="008C30B5"/>
    <w:rsid w:val="008C46D6"/>
    <w:rsid w:val="008E3D58"/>
    <w:rsid w:val="00993B70"/>
    <w:rsid w:val="009B4EAF"/>
    <w:rsid w:val="009E4237"/>
    <w:rsid w:val="00A31EC0"/>
    <w:rsid w:val="00A33472"/>
    <w:rsid w:val="00A44E11"/>
    <w:rsid w:val="00AA24BB"/>
    <w:rsid w:val="00AC00E1"/>
    <w:rsid w:val="00AE5C91"/>
    <w:rsid w:val="00AF1CD0"/>
    <w:rsid w:val="00AF6D6A"/>
    <w:rsid w:val="00B2055C"/>
    <w:rsid w:val="00B33A62"/>
    <w:rsid w:val="00B41819"/>
    <w:rsid w:val="00B54937"/>
    <w:rsid w:val="00B615C9"/>
    <w:rsid w:val="00B6584B"/>
    <w:rsid w:val="00BE0075"/>
    <w:rsid w:val="00BE027C"/>
    <w:rsid w:val="00BE2977"/>
    <w:rsid w:val="00C0263B"/>
    <w:rsid w:val="00C52F99"/>
    <w:rsid w:val="00C87DF3"/>
    <w:rsid w:val="00C95B2C"/>
    <w:rsid w:val="00CB38CE"/>
    <w:rsid w:val="00CB6C63"/>
    <w:rsid w:val="00CC1675"/>
    <w:rsid w:val="00CD493A"/>
    <w:rsid w:val="00D233AE"/>
    <w:rsid w:val="00DA4475"/>
    <w:rsid w:val="00DE0751"/>
    <w:rsid w:val="00DF1BC9"/>
    <w:rsid w:val="00E25626"/>
    <w:rsid w:val="00E27444"/>
    <w:rsid w:val="00E37CFE"/>
    <w:rsid w:val="00E43A9E"/>
    <w:rsid w:val="00E6314A"/>
    <w:rsid w:val="00E85CEA"/>
    <w:rsid w:val="00EB75A8"/>
    <w:rsid w:val="00ED0711"/>
    <w:rsid w:val="00EF416B"/>
    <w:rsid w:val="00F422E1"/>
    <w:rsid w:val="00F529FD"/>
    <w:rsid w:val="00F86459"/>
    <w:rsid w:val="00F96695"/>
    <w:rsid w:val="00FD1191"/>
    <w:rsid w:val="00FD3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7146A-CA10-4B38-B18B-6479E468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4D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autoRedefine/>
    <w:rsid w:val="003404D5"/>
    <w:pPr>
      <w:tabs>
        <w:tab w:val="left" w:pos="-900"/>
        <w:tab w:val="left" w:pos="7665"/>
      </w:tabs>
      <w:spacing w:after="0" w:line="240" w:lineRule="auto"/>
      <w:ind w:left="-900"/>
    </w:pPr>
    <w:rPr>
      <w:rFonts w:ascii="Arial Black" w:eastAsia="Times New Roman" w:hAnsi="Arial Black" w:cs="Times New Roman"/>
      <w:spacing w:val="-10"/>
      <w:sz w:val="20"/>
      <w:szCs w:val="20"/>
    </w:rPr>
  </w:style>
  <w:style w:type="paragraph" w:styleId="ListParagraph">
    <w:name w:val="List Paragraph"/>
    <w:basedOn w:val="Normal"/>
    <w:uiPriority w:val="34"/>
    <w:qFormat/>
    <w:rsid w:val="003404D5"/>
    <w:pPr>
      <w:ind w:left="720"/>
      <w:contextualSpacing/>
    </w:pPr>
  </w:style>
  <w:style w:type="character" w:styleId="Hyperlink">
    <w:name w:val="Hyperlink"/>
    <w:basedOn w:val="DefaultParagraphFont"/>
    <w:uiPriority w:val="99"/>
    <w:unhideWhenUsed/>
    <w:rsid w:val="00442147"/>
    <w:rPr>
      <w:color w:val="0000FF" w:themeColor="hyperlink"/>
      <w:u w:val="single"/>
    </w:rPr>
  </w:style>
  <w:style w:type="paragraph" w:styleId="HTMLPreformatted">
    <w:name w:val="HTML Preformatted"/>
    <w:basedOn w:val="Normal"/>
    <w:link w:val="HTMLPreformattedChar"/>
    <w:uiPriority w:val="99"/>
    <w:unhideWhenUsed/>
    <w:rsid w:val="00BE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BE027C"/>
    <w:rPr>
      <w:rFonts w:ascii="Courier New" w:eastAsia="Times New Roman" w:hAnsi="Courier New" w:cs="Courier New"/>
      <w:sz w:val="20"/>
      <w:szCs w:val="20"/>
      <w:lang w:val="en-GB" w:eastAsia="en-GB"/>
    </w:rPr>
  </w:style>
  <w:style w:type="paragraph" w:customStyle="1" w:styleId="Bulleted-res">
    <w:name w:val="Bulleted - res"/>
    <w:basedOn w:val="Normal"/>
    <w:rsid w:val="00E6314A"/>
    <w:pPr>
      <w:numPr>
        <w:numId w:val="19"/>
      </w:numPr>
      <w:spacing w:after="60" w:line="240"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888">
      <w:bodyDiv w:val="1"/>
      <w:marLeft w:val="0"/>
      <w:marRight w:val="0"/>
      <w:marTop w:val="0"/>
      <w:marBottom w:val="0"/>
      <w:divBdr>
        <w:top w:val="none" w:sz="0" w:space="0" w:color="auto"/>
        <w:left w:val="none" w:sz="0" w:space="0" w:color="auto"/>
        <w:bottom w:val="none" w:sz="0" w:space="0" w:color="auto"/>
        <w:right w:val="none" w:sz="0" w:space="0" w:color="auto"/>
      </w:divBdr>
    </w:div>
    <w:div w:id="85856724">
      <w:bodyDiv w:val="1"/>
      <w:marLeft w:val="0"/>
      <w:marRight w:val="0"/>
      <w:marTop w:val="0"/>
      <w:marBottom w:val="0"/>
      <w:divBdr>
        <w:top w:val="none" w:sz="0" w:space="0" w:color="auto"/>
        <w:left w:val="none" w:sz="0" w:space="0" w:color="auto"/>
        <w:bottom w:val="none" w:sz="0" w:space="0" w:color="auto"/>
        <w:right w:val="none" w:sz="0" w:space="0" w:color="auto"/>
      </w:divBdr>
    </w:div>
    <w:div w:id="166794259">
      <w:bodyDiv w:val="1"/>
      <w:marLeft w:val="0"/>
      <w:marRight w:val="0"/>
      <w:marTop w:val="0"/>
      <w:marBottom w:val="0"/>
      <w:divBdr>
        <w:top w:val="none" w:sz="0" w:space="0" w:color="auto"/>
        <w:left w:val="none" w:sz="0" w:space="0" w:color="auto"/>
        <w:bottom w:val="none" w:sz="0" w:space="0" w:color="auto"/>
        <w:right w:val="none" w:sz="0" w:space="0" w:color="auto"/>
      </w:divBdr>
    </w:div>
    <w:div w:id="324824124">
      <w:bodyDiv w:val="1"/>
      <w:marLeft w:val="0"/>
      <w:marRight w:val="0"/>
      <w:marTop w:val="0"/>
      <w:marBottom w:val="0"/>
      <w:divBdr>
        <w:top w:val="none" w:sz="0" w:space="0" w:color="auto"/>
        <w:left w:val="none" w:sz="0" w:space="0" w:color="auto"/>
        <w:bottom w:val="none" w:sz="0" w:space="0" w:color="auto"/>
        <w:right w:val="none" w:sz="0" w:space="0" w:color="auto"/>
      </w:divBdr>
    </w:div>
    <w:div w:id="325522788">
      <w:bodyDiv w:val="1"/>
      <w:marLeft w:val="0"/>
      <w:marRight w:val="0"/>
      <w:marTop w:val="0"/>
      <w:marBottom w:val="0"/>
      <w:divBdr>
        <w:top w:val="none" w:sz="0" w:space="0" w:color="auto"/>
        <w:left w:val="none" w:sz="0" w:space="0" w:color="auto"/>
        <w:bottom w:val="none" w:sz="0" w:space="0" w:color="auto"/>
        <w:right w:val="none" w:sz="0" w:space="0" w:color="auto"/>
      </w:divBdr>
    </w:div>
    <w:div w:id="407844399">
      <w:bodyDiv w:val="1"/>
      <w:marLeft w:val="0"/>
      <w:marRight w:val="0"/>
      <w:marTop w:val="0"/>
      <w:marBottom w:val="0"/>
      <w:divBdr>
        <w:top w:val="none" w:sz="0" w:space="0" w:color="auto"/>
        <w:left w:val="none" w:sz="0" w:space="0" w:color="auto"/>
        <w:bottom w:val="none" w:sz="0" w:space="0" w:color="auto"/>
        <w:right w:val="none" w:sz="0" w:space="0" w:color="auto"/>
      </w:divBdr>
    </w:div>
    <w:div w:id="478153496">
      <w:bodyDiv w:val="1"/>
      <w:marLeft w:val="0"/>
      <w:marRight w:val="0"/>
      <w:marTop w:val="0"/>
      <w:marBottom w:val="0"/>
      <w:divBdr>
        <w:top w:val="none" w:sz="0" w:space="0" w:color="auto"/>
        <w:left w:val="none" w:sz="0" w:space="0" w:color="auto"/>
        <w:bottom w:val="none" w:sz="0" w:space="0" w:color="auto"/>
        <w:right w:val="none" w:sz="0" w:space="0" w:color="auto"/>
      </w:divBdr>
    </w:div>
    <w:div w:id="482936699">
      <w:bodyDiv w:val="1"/>
      <w:marLeft w:val="0"/>
      <w:marRight w:val="0"/>
      <w:marTop w:val="0"/>
      <w:marBottom w:val="0"/>
      <w:divBdr>
        <w:top w:val="none" w:sz="0" w:space="0" w:color="auto"/>
        <w:left w:val="none" w:sz="0" w:space="0" w:color="auto"/>
        <w:bottom w:val="none" w:sz="0" w:space="0" w:color="auto"/>
        <w:right w:val="none" w:sz="0" w:space="0" w:color="auto"/>
      </w:divBdr>
      <w:divsChild>
        <w:div w:id="1921523168">
          <w:marLeft w:val="720"/>
          <w:marRight w:val="0"/>
          <w:marTop w:val="0"/>
          <w:marBottom w:val="0"/>
          <w:divBdr>
            <w:top w:val="none" w:sz="0" w:space="0" w:color="auto"/>
            <w:left w:val="none" w:sz="0" w:space="0" w:color="auto"/>
            <w:bottom w:val="none" w:sz="0" w:space="0" w:color="auto"/>
            <w:right w:val="none" w:sz="0" w:space="0" w:color="auto"/>
          </w:divBdr>
        </w:div>
        <w:div w:id="1670210844">
          <w:marLeft w:val="720"/>
          <w:marRight w:val="0"/>
          <w:marTop w:val="0"/>
          <w:marBottom w:val="0"/>
          <w:divBdr>
            <w:top w:val="none" w:sz="0" w:space="0" w:color="auto"/>
            <w:left w:val="none" w:sz="0" w:space="0" w:color="auto"/>
            <w:bottom w:val="none" w:sz="0" w:space="0" w:color="auto"/>
            <w:right w:val="none" w:sz="0" w:space="0" w:color="auto"/>
          </w:divBdr>
        </w:div>
        <w:div w:id="1735277250">
          <w:marLeft w:val="720"/>
          <w:marRight w:val="0"/>
          <w:marTop w:val="0"/>
          <w:marBottom w:val="0"/>
          <w:divBdr>
            <w:top w:val="none" w:sz="0" w:space="0" w:color="auto"/>
            <w:left w:val="none" w:sz="0" w:space="0" w:color="auto"/>
            <w:bottom w:val="none" w:sz="0" w:space="0" w:color="auto"/>
            <w:right w:val="none" w:sz="0" w:space="0" w:color="auto"/>
          </w:divBdr>
        </w:div>
        <w:div w:id="572544919">
          <w:marLeft w:val="720"/>
          <w:marRight w:val="0"/>
          <w:marTop w:val="0"/>
          <w:marBottom w:val="0"/>
          <w:divBdr>
            <w:top w:val="none" w:sz="0" w:space="0" w:color="auto"/>
            <w:left w:val="none" w:sz="0" w:space="0" w:color="auto"/>
            <w:bottom w:val="none" w:sz="0" w:space="0" w:color="auto"/>
            <w:right w:val="none" w:sz="0" w:space="0" w:color="auto"/>
          </w:divBdr>
        </w:div>
        <w:div w:id="1578325752">
          <w:marLeft w:val="720"/>
          <w:marRight w:val="0"/>
          <w:marTop w:val="0"/>
          <w:marBottom w:val="0"/>
          <w:divBdr>
            <w:top w:val="none" w:sz="0" w:space="0" w:color="auto"/>
            <w:left w:val="none" w:sz="0" w:space="0" w:color="auto"/>
            <w:bottom w:val="none" w:sz="0" w:space="0" w:color="auto"/>
            <w:right w:val="none" w:sz="0" w:space="0" w:color="auto"/>
          </w:divBdr>
        </w:div>
        <w:div w:id="1008561607">
          <w:marLeft w:val="720"/>
          <w:marRight w:val="0"/>
          <w:marTop w:val="0"/>
          <w:marBottom w:val="0"/>
          <w:divBdr>
            <w:top w:val="none" w:sz="0" w:space="0" w:color="auto"/>
            <w:left w:val="none" w:sz="0" w:space="0" w:color="auto"/>
            <w:bottom w:val="none" w:sz="0" w:space="0" w:color="auto"/>
            <w:right w:val="none" w:sz="0" w:space="0" w:color="auto"/>
          </w:divBdr>
        </w:div>
        <w:div w:id="453207899">
          <w:marLeft w:val="720"/>
          <w:marRight w:val="0"/>
          <w:marTop w:val="0"/>
          <w:marBottom w:val="0"/>
          <w:divBdr>
            <w:top w:val="none" w:sz="0" w:space="0" w:color="auto"/>
            <w:left w:val="none" w:sz="0" w:space="0" w:color="auto"/>
            <w:bottom w:val="none" w:sz="0" w:space="0" w:color="auto"/>
            <w:right w:val="none" w:sz="0" w:space="0" w:color="auto"/>
          </w:divBdr>
        </w:div>
        <w:div w:id="426384035">
          <w:marLeft w:val="720"/>
          <w:marRight w:val="0"/>
          <w:marTop w:val="0"/>
          <w:marBottom w:val="0"/>
          <w:divBdr>
            <w:top w:val="none" w:sz="0" w:space="0" w:color="auto"/>
            <w:left w:val="none" w:sz="0" w:space="0" w:color="auto"/>
            <w:bottom w:val="none" w:sz="0" w:space="0" w:color="auto"/>
            <w:right w:val="none" w:sz="0" w:space="0" w:color="auto"/>
          </w:divBdr>
        </w:div>
        <w:div w:id="1685982093">
          <w:marLeft w:val="720"/>
          <w:marRight w:val="0"/>
          <w:marTop w:val="0"/>
          <w:marBottom w:val="0"/>
          <w:divBdr>
            <w:top w:val="none" w:sz="0" w:space="0" w:color="auto"/>
            <w:left w:val="none" w:sz="0" w:space="0" w:color="auto"/>
            <w:bottom w:val="none" w:sz="0" w:space="0" w:color="auto"/>
            <w:right w:val="none" w:sz="0" w:space="0" w:color="auto"/>
          </w:divBdr>
        </w:div>
      </w:divsChild>
    </w:div>
    <w:div w:id="738749347">
      <w:bodyDiv w:val="1"/>
      <w:marLeft w:val="0"/>
      <w:marRight w:val="0"/>
      <w:marTop w:val="0"/>
      <w:marBottom w:val="0"/>
      <w:divBdr>
        <w:top w:val="none" w:sz="0" w:space="0" w:color="auto"/>
        <w:left w:val="none" w:sz="0" w:space="0" w:color="auto"/>
        <w:bottom w:val="none" w:sz="0" w:space="0" w:color="auto"/>
        <w:right w:val="none" w:sz="0" w:space="0" w:color="auto"/>
      </w:divBdr>
    </w:div>
    <w:div w:id="890070577">
      <w:bodyDiv w:val="1"/>
      <w:marLeft w:val="0"/>
      <w:marRight w:val="0"/>
      <w:marTop w:val="0"/>
      <w:marBottom w:val="0"/>
      <w:divBdr>
        <w:top w:val="none" w:sz="0" w:space="0" w:color="auto"/>
        <w:left w:val="none" w:sz="0" w:space="0" w:color="auto"/>
        <w:bottom w:val="none" w:sz="0" w:space="0" w:color="auto"/>
        <w:right w:val="none" w:sz="0" w:space="0" w:color="auto"/>
      </w:divBdr>
    </w:div>
    <w:div w:id="946086652">
      <w:bodyDiv w:val="1"/>
      <w:marLeft w:val="0"/>
      <w:marRight w:val="0"/>
      <w:marTop w:val="0"/>
      <w:marBottom w:val="0"/>
      <w:divBdr>
        <w:top w:val="none" w:sz="0" w:space="0" w:color="auto"/>
        <w:left w:val="none" w:sz="0" w:space="0" w:color="auto"/>
        <w:bottom w:val="none" w:sz="0" w:space="0" w:color="auto"/>
        <w:right w:val="none" w:sz="0" w:space="0" w:color="auto"/>
      </w:divBdr>
    </w:div>
    <w:div w:id="1140489862">
      <w:bodyDiv w:val="1"/>
      <w:marLeft w:val="0"/>
      <w:marRight w:val="0"/>
      <w:marTop w:val="0"/>
      <w:marBottom w:val="0"/>
      <w:divBdr>
        <w:top w:val="none" w:sz="0" w:space="0" w:color="auto"/>
        <w:left w:val="none" w:sz="0" w:space="0" w:color="auto"/>
        <w:bottom w:val="none" w:sz="0" w:space="0" w:color="auto"/>
        <w:right w:val="none" w:sz="0" w:space="0" w:color="auto"/>
      </w:divBdr>
    </w:div>
    <w:div w:id="1184326401">
      <w:bodyDiv w:val="1"/>
      <w:marLeft w:val="0"/>
      <w:marRight w:val="0"/>
      <w:marTop w:val="0"/>
      <w:marBottom w:val="0"/>
      <w:divBdr>
        <w:top w:val="none" w:sz="0" w:space="0" w:color="auto"/>
        <w:left w:val="none" w:sz="0" w:space="0" w:color="auto"/>
        <w:bottom w:val="none" w:sz="0" w:space="0" w:color="auto"/>
        <w:right w:val="none" w:sz="0" w:space="0" w:color="auto"/>
      </w:divBdr>
    </w:div>
    <w:div w:id="1266618547">
      <w:bodyDiv w:val="1"/>
      <w:marLeft w:val="0"/>
      <w:marRight w:val="0"/>
      <w:marTop w:val="0"/>
      <w:marBottom w:val="0"/>
      <w:divBdr>
        <w:top w:val="none" w:sz="0" w:space="0" w:color="auto"/>
        <w:left w:val="none" w:sz="0" w:space="0" w:color="auto"/>
        <w:bottom w:val="none" w:sz="0" w:space="0" w:color="auto"/>
        <w:right w:val="none" w:sz="0" w:space="0" w:color="auto"/>
      </w:divBdr>
    </w:div>
    <w:div w:id="1272468730">
      <w:bodyDiv w:val="1"/>
      <w:marLeft w:val="0"/>
      <w:marRight w:val="0"/>
      <w:marTop w:val="0"/>
      <w:marBottom w:val="0"/>
      <w:divBdr>
        <w:top w:val="none" w:sz="0" w:space="0" w:color="auto"/>
        <w:left w:val="none" w:sz="0" w:space="0" w:color="auto"/>
        <w:bottom w:val="none" w:sz="0" w:space="0" w:color="auto"/>
        <w:right w:val="none" w:sz="0" w:space="0" w:color="auto"/>
      </w:divBdr>
    </w:div>
    <w:div w:id="1357777312">
      <w:bodyDiv w:val="1"/>
      <w:marLeft w:val="0"/>
      <w:marRight w:val="0"/>
      <w:marTop w:val="0"/>
      <w:marBottom w:val="0"/>
      <w:divBdr>
        <w:top w:val="none" w:sz="0" w:space="0" w:color="auto"/>
        <w:left w:val="none" w:sz="0" w:space="0" w:color="auto"/>
        <w:bottom w:val="none" w:sz="0" w:space="0" w:color="auto"/>
        <w:right w:val="none" w:sz="0" w:space="0" w:color="auto"/>
      </w:divBdr>
    </w:div>
    <w:div w:id="1413043055">
      <w:bodyDiv w:val="1"/>
      <w:marLeft w:val="0"/>
      <w:marRight w:val="0"/>
      <w:marTop w:val="0"/>
      <w:marBottom w:val="0"/>
      <w:divBdr>
        <w:top w:val="none" w:sz="0" w:space="0" w:color="auto"/>
        <w:left w:val="none" w:sz="0" w:space="0" w:color="auto"/>
        <w:bottom w:val="none" w:sz="0" w:space="0" w:color="auto"/>
        <w:right w:val="none" w:sz="0" w:space="0" w:color="auto"/>
      </w:divBdr>
    </w:div>
    <w:div w:id="1452742787">
      <w:bodyDiv w:val="1"/>
      <w:marLeft w:val="0"/>
      <w:marRight w:val="0"/>
      <w:marTop w:val="0"/>
      <w:marBottom w:val="0"/>
      <w:divBdr>
        <w:top w:val="none" w:sz="0" w:space="0" w:color="auto"/>
        <w:left w:val="none" w:sz="0" w:space="0" w:color="auto"/>
        <w:bottom w:val="none" w:sz="0" w:space="0" w:color="auto"/>
        <w:right w:val="none" w:sz="0" w:space="0" w:color="auto"/>
      </w:divBdr>
    </w:div>
    <w:div w:id="1491561021">
      <w:bodyDiv w:val="1"/>
      <w:marLeft w:val="0"/>
      <w:marRight w:val="0"/>
      <w:marTop w:val="0"/>
      <w:marBottom w:val="0"/>
      <w:divBdr>
        <w:top w:val="none" w:sz="0" w:space="0" w:color="auto"/>
        <w:left w:val="none" w:sz="0" w:space="0" w:color="auto"/>
        <w:bottom w:val="none" w:sz="0" w:space="0" w:color="auto"/>
        <w:right w:val="none" w:sz="0" w:space="0" w:color="auto"/>
      </w:divBdr>
    </w:div>
    <w:div w:id="1564565773">
      <w:bodyDiv w:val="1"/>
      <w:marLeft w:val="0"/>
      <w:marRight w:val="0"/>
      <w:marTop w:val="0"/>
      <w:marBottom w:val="0"/>
      <w:divBdr>
        <w:top w:val="none" w:sz="0" w:space="0" w:color="auto"/>
        <w:left w:val="none" w:sz="0" w:space="0" w:color="auto"/>
        <w:bottom w:val="none" w:sz="0" w:space="0" w:color="auto"/>
        <w:right w:val="none" w:sz="0" w:space="0" w:color="auto"/>
      </w:divBdr>
    </w:div>
    <w:div w:id="1737782795">
      <w:bodyDiv w:val="1"/>
      <w:marLeft w:val="0"/>
      <w:marRight w:val="0"/>
      <w:marTop w:val="0"/>
      <w:marBottom w:val="0"/>
      <w:divBdr>
        <w:top w:val="none" w:sz="0" w:space="0" w:color="auto"/>
        <w:left w:val="none" w:sz="0" w:space="0" w:color="auto"/>
        <w:bottom w:val="none" w:sz="0" w:space="0" w:color="auto"/>
        <w:right w:val="none" w:sz="0" w:space="0" w:color="auto"/>
      </w:divBdr>
    </w:div>
    <w:div w:id="1887712938">
      <w:bodyDiv w:val="1"/>
      <w:marLeft w:val="0"/>
      <w:marRight w:val="0"/>
      <w:marTop w:val="0"/>
      <w:marBottom w:val="0"/>
      <w:divBdr>
        <w:top w:val="none" w:sz="0" w:space="0" w:color="auto"/>
        <w:left w:val="none" w:sz="0" w:space="0" w:color="auto"/>
        <w:bottom w:val="none" w:sz="0" w:space="0" w:color="auto"/>
        <w:right w:val="none" w:sz="0" w:space="0" w:color="auto"/>
      </w:divBdr>
    </w:div>
    <w:div w:id="1934584655">
      <w:bodyDiv w:val="1"/>
      <w:marLeft w:val="0"/>
      <w:marRight w:val="0"/>
      <w:marTop w:val="0"/>
      <w:marBottom w:val="0"/>
      <w:divBdr>
        <w:top w:val="none" w:sz="0" w:space="0" w:color="auto"/>
        <w:left w:val="none" w:sz="0" w:space="0" w:color="auto"/>
        <w:bottom w:val="none" w:sz="0" w:space="0" w:color="auto"/>
        <w:right w:val="none" w:sz="0" w:space="0" w:color="auto"/>
      </w:divBdr>
      <w:divsChild>
        <w:div w:id="108744916">
          <w:marLeft w:val="0"/>
          <w:marRight w:val="274"/>
          <w:marTop w:val="0"/>
          <w:marBottom w:val="0"/>
          <w:divBdr>
            <w:top w:val="none" w:sz="0" w:space="0" w:color="auto"/>
            <w:left w:val="none" w:sz="0" w:space="0" w:color="auto"/>
            <w:bottom w:val="none" w:sz="0" w:space="0" w:color="auto"/>
            <w:right w:val="none" w:sz="0" w:space="0" w:color="auto"/>
          </w:divBdr>
        </w:div>
        <w:div w:id="1773358127">
          <w:marLeft w:val="0"/>
          <w:marRight w:val="274"/>
          <w:marTop w:val="0"/>
          <w:marBottom w:val="0"/>
          <w:divBdr>
            <w:top w:val="none" w:sz="0" w:space="0" w:color="auto"/>
            <w:left w:val="none" w:sz="0" w:space="0" w:color="auto"/>
            <w:bottom w:val="none" w:sz="0" w:space="0" w:color="auto"/>
            <w:right w:val="none" w:sz="0" w:space="0" w:color="auto"/>
          </w:divBdr>
        </w:div>
        <w:div w:id="2100372708">
          <w:marLeft w:val="0"/>
          <w:marRight w:val="274"/>
          <w:marTop w:val="0"/>
          <w:marBottom w:val="0"/>
          <w:divBdr>
            <w:top w:val="none" w:sz="0" w:space="0" w:color="auto"/>
            <w:left w:val="none" w:sz="0" w:space="0" w:color="auto"/>
            <w:bottom w:val="none" w:sz="0" w:space="0" w:color="auto"/>
            <w:right w:val="none" w:sz="0" w:space="0" w:color="auto"/>
          </w:divBdr>
        </w:div>
        <w:div w:id="857814400">
          <w:marLeft w:val="0"/>
          <w:marRight w:val="274"/>
          <w:marTop w:val="0"/>
          <w:marBottom w:val="0"/>
          <w:divBdr>
            <w:top w:val="none" w:sz="0" w:space="0" w:color="auto"/>
            <w:left w:val="none" w:sz="0" w:space="0" w:color="auto"/>
            <w:bottom w:val="none" w:sz="0" w:space="0" w:color="auto"/>
            <w:right w:val="none" w:sz="0" w:space="0" w:color="auto"/>
          </w:divBdr>
        </w:div>
        <w:div w:id="1491480431">
          <w:marLeft w:val="0"/>
          <w:marRight w:val="274"/>
          <w:marTop w:val="0"/>
          <w:marBottom w:val="0"/>
          <w:divBdr>
            <w:top w:val="none" w:sz="0" w:space="0" w:color="auto"/>
            <w:left w:val="none" w:sz="0" w:space="0" w:color="auto"/>
            <w:bottom w:val="none" w:sz="0" w:space="0" w:color="auto"/>
            <w:right w:val="none" w:sz="0" w:space="0" w:color="auto"/>
          </w:divBdr>
        </w:div>
        <w:div w:id="367339741">
          <w:marLeft w:val="0"/>
          <w:marRight w:val="274"/>
          <w:marTop w:val="0"/>
          <w:marBottom w:val="0"/>
          <w:divBdr>
            <w:top w:val="none" w:sz="0" w:space="0" w:color="auto"/>
            <w:left w:val="none" w:sz="0" w:space="0" w:color="auto"/>
            <w:bottom w:val="none" w:sz="0" w:space="0" w:color="auto"/>
            <w:right w:val="none" w:sz="0" w:space="0" w:color="auto"/>
          </w:divBdr>
        </w:div>
        <w:div w:id="484856108">
          <w:marLeft w:val="0"/>
          <w:marRight w:val="274"/>
          <w:marTop w:val="0"/>
          <w:marBottom w:val="0"/>
          <w:divBdr>
            <w:top w:val="none" w:sz="0" w:space="0" w:color="auto"/>
            <w:left w:val="none" w:sz="0" w:space="0" w:color="auto"/>
            <w:bottom w:val="none" w:sz="0" w:space="0" w:color="auto"/>
            <w:right w:val="none" w:sz="0" w:space="0" w:color="auto"/>
          </w:divBdr>
        </w:div>
        <w:div w:id="950013109">
          <w:marLeft w:val="0"/>
          <w:marRight w:val="274"/>
          <w:marTop w:val="0"/>
          <w:marBottom w:val="0"/>
          <w:divBdr>
            <w:top w:val="none" w:sz="0" w:space="0" w:color="auto"/>
            <w:left w:val="none" w:sz="0" w:space="0" w:color="auto"/>
            <w:bottom w:val="none" w:sz="0" w:space="0" w:color="auto"/>
            <w:right w:val="none" w:sz="0" w:space="0" w:color="auto"/>
          </w:divBdr>
        </w:div>
        <w:div w:id="1602300580">
          <w:marLeft w:val="0"/>
          <w:marRight w:val="274"/>
          <w:marTop w:val="0"/>
          <w:marBottom w:val="0"/>
          <w:divBdr>
            <w:top w:val="none" w:sz="0" w:space="0" w:color="auto"/>
            <w:left w:val="none" w:sz="0" w:space="0" w:color="auto"/>
            <w:bottom w:val="none" w:sz="0" w:space="0" w:color="auto"/>
            <w:right w:val="none" w:sz="0" w:space="0" w:color="auto"/>
          </w:divBdr>
        </w:div>
      </w:divsChild>
    </w:div>
    <w:div w:id="21389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ED4C6-5900-4658-8F3A-5F7022A8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user</cp:lastModifiedBy>
  <cp:revision>5</cp:revision>
  <dcterms:created xsi:type="dcterms:W3CDTF">2018-08-05T05:34:00Z</dcterms:created>
  <dcterms:modified xsi:type="dcterms:W3CDTF">2018-08-05T07:13:00Z</dcterms:modified>
</cp:coreProperties>
</file>